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189C" w14:textId="04512A33" w:rsidR="00EE3702" w:rsidRDefault="00FE045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4C1C70" wp14:editId="4537BEE0">
                <wp:simplePos x="0" y="0"/>
                <wp:positionH relativeFrom="margin">
                  <wp:align>left</wp:align>
                </wp:positionH>
                <wp:positionV relativeFrom="paragraph">
                  <wp:posOffset>-383540</wp:posOffset>
                </wp:positionV>
                <wp:extent cx="6927850" cy="1128583"/>
                <wp:effectExtent l="0" t="0" r="2540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8021" cy="1128583"/>
                        </a:xfrm>
                        <a:prstGeom prst="rect">
                          <a:avLst/>
                        </a:prstGeom>
                        <a:solidFill>
                          <a:srgbClr val="D0D3D4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74AF6" w14:textId="77777777" w:rsidR="004C423A" w:rsidRPr="004C423A" w:rsidRDefault="004C423A" w:rsidP="004C423A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1F5A034" w14:textId="6B399FBC" w:rsidR="00FB247F" w:rsidRPr="00FB247F" w:rsidRDefault="00EB5FA9" w:rsidP="00FB247F">
                            <w:pPr>
                              <w:tabs>
                                <w:tab w:val="left" w:pos="20547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TRAUKINIŲ EISMO TVARKARAŠTIS /TRAIN 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SCHEDULE</w:t>
                            </w:r>
                          </w:p>
                          <w:p w14:paraId="470FAA34" w14:textId="77777777" w:rsidR="00FB247F" w:rsidRPr="00FB247F" w:rsidRDefault="00FB247F" w:rsidP="00FB247F">
                            <w:pPr>
                              <w:tabs>
                                <w:tab w:val="left" w:pos="20547"/>
                              </w:tabs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F017964" w14:textId="27FE8B7A" w:rsidR="00FB247F" w:rsidRPr="00FB247F" w:rsidRDefault="00EB5FA9" w:rsidP="00FB247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VILNIUS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–MOCKAVA–VARŠUVA–KROKUV</w:t>
                            </w:r>
                            <w:r w:rsidR="00EC024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14:paraId="369ABC68" w14:textId="77777777" w:rsidR="00FB247F" w:rsidRPr="00FB247F" w:rsidRDefault="00FB247F" w:rsidP="00FB247F">
                            <w:pPr>
                              <w:tabs>
                                <w:tab w:val="left" w:pos="20547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386C80E" w14:textId="39224BBE" w:rsidR="00361723" w:rsidRDefault="00EB5FA9" w:rsidP="00FB247F">
                            <w:pPr>
                              <w:tabs>
                                <w:tab w:val="left" w:pos="20547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Galioja nuo 202</w:t>
                            </w:r>
                            <w:r w:rsidR="003A440A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45B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7876CC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7D87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01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proofErr w:type="spellStart"/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Valid</w:t>
                            </w:r>
                            <w:proofErr w:type="spellEnd"/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from </w:t>
                            </w:r>
                            <w:r w:rsidR="006A7D87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01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45B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7876CC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FB247F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3A440A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BEF25F" w14:textId="77777777" w:rsidR="001E5DFA" w:rsidRDefault="001E5DFA" w:rsidP="00FB247F">
                            <w:pPr>
                              <w:tabs>
                                <w:tab w:val="left" w:pos="2054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93ABBC5" w14:textId="0DBC7AC8" w:rsidR="00FB247F" w:rsidRPr="00FB247F" w:rsidRDefault="00FB247F" w:rsidP="00FB247F">
                            <w:pPr>
                              <w:tabs>
                                <w:tab w:val="left" w:pos="20547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6E90010" w14:textId="77777777" w:rsidR="008D4522" w:rsidRDefault="008D4522" w:rsidP="001E35AD">
                            <w:pPr>
                              <w:shd w:val="clear" w:color="auto" w:fill="A6A6A6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F7F05F" w14:textId="73B44FC2" w:rsidR="004C423A" w:rsidRDefault="004C423A" w:rsidP="008D452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C1C70" id="Rectangle 1" o:spid="_x0000_s1026" style="position:absolute;margin-left:0;margin-top:-30.2pt;width:545.5pt;height:88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" fillcolor="#d0d3d4" strokecolor="window">
                <v:textbox>
                  <w:txbxContent>
                    <w:p w14:paraId="16974AF6" w14:textId="77777777" w:rsidR="004C423A" w:rsidRPr="004C423A" w:rsidRDefault="004C423A" w:rsidP="004C423A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1F5A034" w14:textId="6B399FBC" w:rsidR="00FB247F" w:rsidRPr="00FB247F" w:rsidRDefault="00EB5FA9" w:rsidP="00FB247F">
                      <w:pPr>
                        <w:tabs>
                          <w:tab w:val="left" w:pos="20547"/>
                        </w:tabs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TRAUKINIŲ EISMO TVARKARAŠTIS /TRAIN 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SCHEDULE</w:t>
                      </w:r>
                    </w:p>
                    <w:p w14:paraId="470FAA34" w14:textId="77777777" w:rsidR="00FB247F" w:rsidRPr="00FB247F" w:rsidRDefault="00FB247F" w:rsidP="00FB247F">
                      <w:pPr>
                        <w:tabs>
                          <w:tab w:val="left" w:pos="20547"/>
                        </w:tabs>
                        <w:rPr>
                          <w:rFonts w:ascii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3F017964" w14:textId="27FE8B7A" w:rsidR="00FB247F" w:rsidRPr="00FB247F" w:rsidRDefault="00EB5FA9" w:rsidP="00FB247F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VILNIUS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–MOCKAVA–VARŠUVA–KROKUV</w:t>
                      </w:r>
                      <w:r w:rsidR="00EC024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</w:t>
                      </w:r>
                    </w:p>
                    <w:p w14:paraId="369ABC68" w14:textId="77777777" w:rsidR="00FB247F" w:rsidRPr="00FB247F" w:rsidRDefault="00FB247F" w:rsidP="00FB247F">
                      <w:pPr>
                        <w:tabs>
                          <w:tab w:val="left" w:pos="20547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4386C80E" w14:textId="39224BBE" w:rsidR="00361723" w:rsidRDefault="00EB5FA9" w:rsidP="00FB247F">
                      <w:pPr>
                        <w:tabs>
                          <w:tab w:val="left" w:pos="20547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Galioja nuo 202</w:t>
                      </w:r>
                      <w:r w:rsidR="003A440A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5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9045B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7876CC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6A7D87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01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/ </w:t>
                      </w:r>
                      <w:proofErr w:type="spellStart"/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Valid</w:t>
                      </w:r>
                      <w:proofErr w:type="spellEnd"/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from </w:t>
                      </w:r>
                      <w:r w:rsidR="006A7D87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01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9045B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7876CC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FB247F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202</w:t>
                      </w:r>
                      <w:r w:rsidR="003A440A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5</w:t>
                      </w:r>
                    </w:p>
                    <w:p w14:paraId="12BEF25F" w14:textId="77777777" w:rsidR="001E5DFA" w:rsidRDefault="001E5DFA" w:rsidP="00FB247F">
                      <w:pPr>
                        <w:tabs>
                          <w:tab w:val="left" w:pos="20547"/>
                        </w:tabs>
                        <w:jc w:val="both"/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693ABBC5" w14:textId="0DBC7AC8" w:rsidR="00FB247F" w:rsidRPr="00FB247F" w:rsidRDefault="00FB247F" w:rsidP="00FB247F">
                      <w:pPr>
                        <w:tabs>
                          <w:tab w:val="left" w:pos="20547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B247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6E90010" w14:textId="77777777" w:rsidR="008D4522" w:rsidRDefault="008D4522" w:rsidP="001E35AD">
                      <w:pPr>
                        <w:shd w:val="clear" w:color="auto" w:fill="A6A6A6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F7F05F" w14:textId="73B44FC2" w:rsidR="004C423A" w:rsidRDefault="004C423A" w:rsidP="008D4522"/>
                  </w:txbxContent>
                </v:textbox>
                <w10:wrap anchorx="margin"/>
              </v:rect>
            </w:pict>
          </mc:Fallback>
        </mc:AlternateContent>
      </w:r>
      <w:r w:rsidR="0018129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339C" wp14:editId="2338845A">
                <wp:simplePos x="0" y="0"/>
                <wp:positionH relativeFrom="margin">
                  <wp:posOffset>7194052</wp:posOffset>
                </wp:positionH>
                <wp:positionV relativeFrom="paragraph">
                  <wp:posOffset>-359599</wp:posOffset>
                </wp:positionV>
                <wp:extent cx="7026619" cy="1086484"/>
                <wp:effectExtent l="0" t="0" r="22225" b="1905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619" cy="108648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DCB251" w14:textId="77777777" w:rsidR="004C423A" w:rsidRPr="004C423A" w:rsidRDefault="004C423A" w:rsidP="00C23B62">
                            <w:pPr>
                              <w:shd w:val="clear" w:color="auto" w:fill="BFBFBF"/>
                              <w:ind w:right="-123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1C90DE8" w14:textId="0EFDDDA4" w:rsidR="004C423A" w:rsidRPr="0063356B" w:rsidRDefault="004C423A" w:rsidP="00C23B62">
                            <w:pPr>
                              <w:shd w:val="clear" w:color="auto" w:fill="BFBFBF"/>
                              <w:ind w:right="-1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3356B">
                              <w:rPr>
                                <w:rFonts w:ascii="Arial" w:hAnsi="Arial" w:cs="Arial"/>
                                <w:b/>
                              </w:rPr>
                              <w:t xml:space="preserve">TRAUKINIŲ EISMO TVARKARAŠTIS </w:t>
                            </w:r>
                            <w:r w:rsidR="0063356B" w:rsidRPr="0063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/ </w:t>
                            </w:r>
                            <w:r w:rsidR="0063356B" w:rsidRPr="00734FB9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</w:rPr>
                              <w:t xml:space="preserve">TRAIN </w:t>
                            </w:r>
                            <w:r w:rsidR="0063356B" w:rsidRPr="00734FB9">
                              <w:rPr>
                                <w:rFonts w:asciiTheme="minorBidi" w:hAnsiTheme="minorBidi" w:cstheme="minorBidi"/>
                                <w:b/>
                              </w:rPr>
                              <w:t>SCHEDULE</w:t>
                            </w:r>
                            <w:r w:rsidR="0063356B" w:rsidRPr="0063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       </w:t>
                            </w:r>
                          </w:p>
                          <w:p w14:paraId="4DB7648E" w14:textId="09D68B15" w:rsidR="00EC0241" w:rsidRPr="00FB247F" w:rsidRDefault="004C423A" w:rsidP="00C23B62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B77F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KROKUV</w:t>
                            </w:r>
                            <w:r w:rsidR="00EC024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–VARŠUVA–MOCKAVA–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VILNIUS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0F997E0C" w14:textId="77777777" w:rsidR="00EC0241" w:rsidRPr="00FB247F" w:rsidRDefault="00EC0241" w:rsidP="00C23B62">
                            <w:pPr>
                              <w:shd w:val="clear" w:color="auto" w:fill="BFBFBF"/>
                              <w:tabs>
                                <w:tab w:val="left" w:pos="20547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26AFBDA" w14:textId="5A2EB07E" w:rsidR="003E6468" w:rsidRDefault="003E6468" w:rsidP="00C23B62">
                            <w:pPr>
                              <w:shd w:val="clear" w:color="auto" w:fill="BFBFBF"/>
                              <w:tabs>
                                <w:tab w:val="left" w:pos="20547"/>
                              </w:tabs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Galioja nuo 202</w:t>
                            </w:r>
                            <w:r w:rsidR="003A440A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45B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7876CC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7D87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01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proofErr w:type="spellStart"/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Valid</w:t>
                            </w:r>
                            <w:proofErr w:type="spellEnd"/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from </w:t>
                            </w:r>
                            <w:r w:rsidR="006A7D87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01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45B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7876CC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BB2EB4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  <w:r w:rsidR="00361723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                      </w:t>
                            </w:r>
                            <w:r w:rsidR="00D1131A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361723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                                                                  </w:t>
                            </w:r>
                            <w:r w:rsidR="00EC0241" w:rsidRPr="00FB247F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4AB4D65E" w14:textId="27F7C9E2" w:rsidR="008D4522" w:rsidRDefault="008D4522" w:rsidP="00C23B62">
                            <w:pPr>
                              <w:shd w:val="clear" w:color="auto" w:fill="BFBFBF"/>
                              <w:ind w:right="-123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D45DBA8" w14:textId="1690C36B" w:rsidR="004C423A" w:rsidRDefault="004C423A" w:rsidP="00C23B62">
                            <w:pPr>
                              <w:shd w:val="clear" w:color="auto" w:fill="BFBFBF"/>
                              <w:ind w:right="-123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339C" id="_x0000_s1027" style="position:absolute;margin-left:566.45pt;margin-top:-28.3pt;width:553.3pt;height:8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" fillcolor="#bfbfbf" strokecolor="window">
                <v:textbox>
                  <w:txbxContent>
                    <w:p w14:paraId="58DCB251" w14:textId="77777777" w:rsidR="004C423A" w:rsidRPr="004C423A" w:rsidRDefault="004C423A" w:rsidP="00C23B62">
                      <w:pPr>
                        <w:shd w:val="clear" w:color="auto" w:fill="BFBFBF"/>
                        <w:ind w:right="-123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31C90DE8" w14:textId="0EFDDDA4" w:rsidR="004C423A" w:rsidRPr="0063356B" w:rsidRDefault="004C423A" w:rsidP="00C23B62">
                      <w:pPr>
                        <w:shd w:val="clear" w:color="auto" w:fill="BFBFBF"/>
                        <w:ind w:right="-123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3356B">
                        <w:rPr>
                          <w:rFonts w:ascii="Arial" w:hAnsi="Arial" w:cs="Arial"/>
                          <w:b/>
                        </w:rPr>
                        <w:t xml:space="preserve">TRAUKINIŲ EISMO TVARKARAŠTIS </w:t>
                      </w:r>
                      <w:r w:rsidR="0063356B" w:rsidRPr="0063356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/ </w:t>
                      </w:r>
                      <w:r w:rsidR="0063356B" w:rsidRPr="00734FB9">
                        <w:rPr>
                          <w:rFonts w:asciiTheme="minorBidi" w:hAnsiTheme="minorBidi" w:cstheme="minorBidi"/>
                          <w:b/>
                          <w:color w:val="000000" w:themeColor="text1"/>
                        </w:rPr>
                        <w:t xml:space="preserve">TRAIN </w:t>
                      </w:r>
                      <w:r w:rsidR="0063356B" w:rsidRPr="00734FB9">
                        <w:rPr>
                          <w:rFonts w:asciiTheme="minorBidi" w:hAnsiTheme="minorBidi" w:cstheme="minorBidi"/>
                          <w:b/>
                        </w:rPr>
                        <w:t>SCHEDULE</w:t>
                      </w:r>
                      <w:r w:rsidR="0063356B" w:rsidRPr="0063356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        </w:t>
                      </w:r>
                    </w:p>
                    <w:p w14:paraId="4DB7648E" w14:textId="09D68B15" w:rsidR="00EC0241" w:rsidRPr="00FB247F" w:rsidRDefault="004C423A" w:rsidP="00C23B62">
                      <w:pPr>
                        <w:shd w:val="clear" w:color="auto" w:fill="BFBFBF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B77F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KROKUV</w:t>
                      </w:r>
                      <w:r w:rsidR="00EC024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–VARŠUVA–MOCKAVA–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VILNIUS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</w:t>
                      </w:r>
                    </w:p>
                    <w:p w14:paraId="0F997E0C" w14:textId="77777777" w:rsidR="00EC0241" w:rsidRPr="00FB247F" w:rsidRDefault="00EC0241" w:rsidP="00C23B62">
                      <w:pPr>
                        <w:shd w:val="clear" w:color="auto" w:fill="BFBFBF"/>
                        <w:tabs>
                          <w:tab w:val="left" w:pos="20547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026AFBDA" w14:textId="5A2EB07E" w:rsidR="003E6468" w:rsidRDefault="003E6468" w:rsidP="00C23B62">
                      <w:pPr>
                        <w:shd w:val="clear" w:color="auto" w:fill="BFBFBF"/>
                        <w:tabs>
                          <w:tab w:val="left" w:pos="20547"/>
                        </w:tabs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Galioja nuo 202</w:t>
                      </w:r>
                      <w:r w:rsidR="003A440A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5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9045B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7876CC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6A7D87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01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/ </w:t>
                      </w:r>
                      <w:proofErr w:type="spellStart"/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Valid</w:t>
                      </w:r>
                      <w:proofErr w:type="spellEnd"/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from </w:t>
                      </w:r>
                      <w:r w:rsidR="006A7D87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01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9045B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7876CC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202</w:t>
                      </w:r>
                      <w:r w:rsidR="00BB2EB4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5</w:t>
                      </w:r>
                      <w:r w:rsidR="00361723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                        </w:t>
                      </w:r>
                      <w:r w:rsidR="00D1131A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      </w:t>
                      </w:r>
                      <w:r w:rsidR="00361723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                                                                    </w:t>
                      </w:r>
                      <w:r w:rsidR="00EC0241" w:rsidRPr="00FB247F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4AB4D65E" w14:textId="27F7C9E2" w:rsidR="008D4522" w:rsidRDefault="008D4522" w:rsidP="00C23B62">
                      <w:pPr>
                        <w:shd w:val="clear" w:color="auto" w:fill="BFBFBF"/>
                        <w:ind w:right="-123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D45DBA8" w14:textId="1690C36B" w:rsidR="004C423A" w:rsidRDefault="004C423A" w:rsidP="00C23B62">
                      <w:pPr>
                        <w:shd w:val="clear" w:color="auto" w:fill="BFBFBF"/>
                        <w:ind w:right="-12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C938D1" w14:textId="5093D6B6" w:rsidR="004C423A" w:rsidRPr="004C423A" w:rsidRDefault="004C423A" w:rsidP="004C423A"/>
    <w:p w14:paraId="5F8EC5B1" w14:textId="0342FE08" w:rsidR="004C423A" w:rsidRPr="004C423A" w:rsidRDefault="004C423A" w:rsidP="004C423A"/>
    <w:p w14:paraId="3C182D82" w14:textId="4EC64E49" w:rsidR="004C423A" w:rsidRPr="004C423A" w:rsidRDefault="004C423A" w:rsidP="004C423A"/>
    <w:tbl>
      <w:tblPr>
        <w:tblStyle w:val="Lentelstinklelis"/>
        <w:tblpPr w:leftFromText="180" w:rightFromText="180" w:vertAnchor="page" w:horzAnchor="margin" w:tblpY="2077"/>
        <w:tblW w:w="10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041"/>
        <w:gridCol w:w="2041"/>
      </w:tblGrid>
      <w:tr w:rsidR="00032CCD" w:rsidRPr="00BD3DC9" w14:paraId="1B0C8891" w14:textId="6DB07517" w:rsidTr="006B40F7">
        <w:trPr>
          <w:trHeight w:val="227"/>
        </w:trPr>
        <w:tc>
          <w:tcPr>
            <w:tcW w:w="6803" w:type="dxa"/>
            <w:tcBorders>
              <w:top w:val="single" w:sz="4" w:space="0" w:color="FF0000"/>
              <w:left w:val="nil"/>
              <w:bottom w:val="nil"/>
              <w:right w:val="single" w:sz="4" w:space="0" w:color="F9423A"/>
            </w:tcBorders>
            <w:hideMark/>
          </w:tcPr>
          <w:p w14:paraId="37DA8710" w14:textId="77777777" w:rsidR="00032CCD" w:rsidRPr="00BD3DC9" w:rsidRDefault="00032CCD" w:rsidP="006B40F7">
            <w:pPr>
              <w:ind w:left="-180" w:right="-52"/>
              <w:jc w:val="right"/>
              <w:rPr>
                <w:rFonts w:ascii="Arial" w:hAnsi="Arial" w:cs="Arial"/>
                <w:color w:val="000000"/>
              </w:rPr>
            </w:pPr>
            <w:r w:rsidRPr="00BD3DC9">
              <w:rPr>
                <w:rFonts w:ascii="Arial" w:hAnsi="Arial" w:cs="Arial"/>
                <w:color w:val="000000"/>
                <w:lang w:val="lt-LT"/>
              </w:rPr>
              <w:t xml:space="preserve">Traukinys / </w:t>
            </w:r>
            <w:r w:rsidRPr="00BD3DC9">
              <w:rPr>
                <w:rFonts w:ascii="Arial" w:hAnsi="Arial" w:cs="Arial"/>
                <w:bCs/>
                <w:color w:val="000000"/>
              </w:rPr>
              <w:t>Train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hideMark/>
          </w:tcPr>
          <w:p w14:paraId="557C4269" w14:textId="1111A6E9" w:rsidR="00032CCD" w:rsidRPr="00FE0457" w:rsidRDefault="00032CCD" w:rsidP="006B40F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FE0457">
              <w:rPr>
                <w:rFonts w:asciiTheme="minorBidi" w:hAnsiTheme="minorBidi" w:cstheme="minorBidi"/>
                <w:color w:val="000000" w:themeColor="text1"/>
                <w:lang w:val="lt-LT"/>
              </w:rPr>
              <w:t>23/143</w:t>
            </w:r>
            <w:r w:rsidR="0018129E" w:rsidRPr="00FE0457">
              <w:rPr>
                <w:rFonts w:asciiTheme="minorBidi" w:hAnsiTheme="minorBidi" w:cstheme="minorBidi"/>
                <w:color w:val="000000" w:themeColor="text1"/>
                <w:lang w:val="lt-LT"/>
              </w:rPr>
              <w:t>●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9423A"/>
              <w:bottom w:val="single" w:sz="4" w:space="0" w:color="F9423A"/>
              <w:right w:val="single" w:sz="2" w:space="0" w:color="FF0000"/>
            </w:tcBorders>
          </w:tcPr>
          <w:p w14:paraId="78BF4B66" w14:textId="089BC4F8" w:rsidR="00032CCD" w:rsidRPr="00FE0457" w:rsidRDefault="00032CCD" w:rsidP="006B40F7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r w:rsidRPr="00FE0457">
              <w:rPr>
                <w:rFonts w:asciiTheme="minorBidi" w:hAnsiTheme="minorBidi" w:cstheme="minorBidi"/>
                <w:color w:val="000000" w:themeColor="text1"/>
              </w:rPr>
              <w:t>23/143</w:t>
            </w:r>
          </w:p>
        </w:tc>
      </w:tr>
      <w:tr w:rsidR="00032CCD" w:rsidRPr="00BD3DC9" w14:paraId="6419E772" w14:textId="4B77E160" w:rsidTr="006B40F7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F9423A"/>
            </w:tcBorders>
            <w:hideMark/>
          </w:tcPr>
          <w:p w14:paraId="64A0043B" w14:textId="77777777" w:rsidR="00032CCD" w:rsidRDefault="00032CCD" w:rsidP="006B40F7">
            <w:pPr>
              <w:ind w:left="-105"/>
              <w:jc w:val="right"/>
              <w:rPr>
                <w:rFonts w:ascii="Arial" w:hAnsi="Arial" w:cs="Arial"/>
                <w:color w:val="000000"/>
                <w:lang w:val="lt-LT"/>
              </w:rPr>
            </w:pPr>
            <w:r w:rsidRPr="00BD3DC9">
              <w:rPr>
                <w:rFonts w:ascii="Arial" w:hAnsi="Arial" w:cs="Arial"/>
                <w:color w:val="000000"/>
                <w:lang w:val="lt-LT"/>
              </w:rPr>
              <w:t xml:space="preserve">  </w:t>
            </w:r>
          </w:p>
          <w:p w14:paraId="4ADFF506" w14:textId="3693F162" w:rsidR="00032CCD" w:rsidRPr="00BD3DC9" w:rsidRDefault="00032CCD" w:rsidP="006B40F7">
            <w:pPr>
              <w:ind w:left="-105"/>
              <w:jc w:val="right"/>
              <w:rPr>
                <w:rFonts w:ascii="Arial" w:hAnsi="Arial" w:cs="Arial"/>
                <w:color w:val="000000"/>
              </w:rPr>
            </w:pPr>
            <w:r w:rsidRPr="00BD3DC9">
              <w:rPr>
                <w:rFonts w:ascii="Arial" w:hAnsi="Arial" w:cs="Arial"/>
                <w:color w:val="000000"/>
                <w:lang w:val="lt-LT"/>
              </w:rPr>
              <w:t xml:space="preserve"> Periodiškumas/</w:t>
            </w:r>
            <w:r w:rsidRPr="00BD3DC9">
              <w:rPr>
                <w:rFonts w:ascii="Arial" w:hAnsi="Arial" w:cs="Arial"/>
                <w:bCs/>
              </w:rPr>
              <w:t>Frequency</w:t>
            </w: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hideMark/>
          </w:tcPr>
          <w:p w14:paraId="4A9BACCC" w14:textId="77777777" w:rsidR="00032CCD" w:rsidRPr="00677278" w:rsidRDefault="00032CCD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</w:pPr>
            <w:r w:rsidRPr="00677278"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  <w:t>VAŽIUOS</w:t>
            </w:r>
          </w:p>
          <w:p w14:paraId="494A1005" w14:textId="715D420D" w:rsidR="00677278" w:rsidRDefault="00173BA9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242424"/>
                <w:lang w:eastAsia="lt-LT"/>
              </w:rPr>
              <w:t>l</w:t>
            </w:r>
            <w:r w:rsidR="00677278" w:rsidRPr="00677278">
              <w:rPr>
                <w:rFonts w:ascii="Arial" w:hAnsi="Arial" w:cs="Arial"/>
                <w:color w:val="242424"/>
                <w:lang w:eastAsia="lt-LT"/>
              </w:rPr>
              <w:t>apkričio</w:t>
            </w:r>
            <w:proofErr w:type="spellEnd"/>
          </w:p>
          <w:p w14:paraId="45AFBB41" w14:textId="05F8AA5F" w:rsidR="00677278" w:rsidRPr="00677278" w:rsidRDefault="00677278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r w:rsidRPr="00677278">
              <w:rPr>
                <w:rFonts w:ascii="Arial" w:hAnsi="Arial" w:cs="Arial"/>
                <w:b/>
                <w:bCs/>
                <w:color w:val="FF0000"/>
                <w:lang w:eastAsia="lt-LT"/>
              </w:rPr>
              <w:t>8-15</w:t>
            </w:r>
            <w:r w:rsidRPr="00677278">
              <w:rPr>
                <w:rFonts w:ascii="Arial" w:hAnsi="Arial" w:cs="Arial"/>
                <w:color w:val="FF0000"/>
                <w:lang w:eastAsia="lt-LT"/>
              </w:rPr>
              <w:t xml:space="preserve"> </w:t>
            </w:r>
            <w:r w:rsidRPr="00677278">
              <w:rPr>
                <w:rFonts w:ascii="Arial" w:hAnsi="Arial" w:cs="Arial"/>
                <w:color w:val="242424"/>
                <w:lang w:eastAsia="lt-LT"/>
              </w:rPr>
              <w:t>d.</w:t>
            </w:r>
          </w:p>
          <w:p w14:paraId="0CC7B290" w14:textId="434B9569" w:rsidR="00032CCD" w:rsidRPr="00677278" w:rsidRDefault="00032CCD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lt-LT"/>
              </w:rPr>
            </w:pP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</w:tcPr>
          <w:p w14:paraId="2B84AAE7" w14:textId="77777777" w:rsidR="00032CCD" w:rsidRPr="00677278" w:rsidRDefault="00032CCD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3" w:lineRule="atLeast"/>
              <w:jc w:val="center"/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</w:pPr>
            <w:r w:rsidRPr="00677278"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  <w:t>VAŽIUOS</w:t>
            </w:r>
          </w:p>
          <w:p w14:paraId="12521A7C" w14:textId="4ED63D30" w:rsidR="00677278" w:rsidRDefault="00173BA9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242424"/>
                <w:lang w:eastAsia="lt-LT"/>
              </w:rPr>
              <w:t>lapkričio</w:t>
            </w:r>
            <w:proofErr w:type="spellEnd"/>
          </w:p>
          <w:p w14:paraId="7C14C9BA" w14:textId="2FACAF71" w:rsidR="00032CCD" w:rsidRPr="00173BA9" w:rsidRDefault="00677278" w:rsidP="006B4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r w:rsidRPr="00677278">
              <w:rPr>
                <w:rFonts w:ascii="Arial" w:hAnsi="Arial" w:cs="Arial"/>
                <w:b/>
                <w:bCs/>
                <w:color w:val="FF0000"/>
                <w:lang w:eastAsia="lt-LT"/>
              </w:rPr>
              <w:t xml:space="preserve">1-7, 16-30 </w:t>
            </w:r>
            <w:r w:rsidRPr="00677278">
              <w:rPr>
                <w:rFonts w:ascii="Arial" w:hAnsi="Arial" w:cs="Arial"/>
                <w:color w:val="242424"/>
                <w:lang w:eastAsia="lt-LT"/>
              </w:rPr>
              <w:t>d.</w:t>
            </w:r>
          </w:p>
        </w:tc>
      </w:tr>
      <w:tr w:rsidR="00032CCD" w:rsidRPr="00BD3DC9" w14:paraId="09EF8891" w14:textId="607B4DBD" w:rsidTr="006B40F7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F9423A"/>
            </w:tcBorders>
            <w:hideMark/>
          </w:tcPr>
          <w:p w14:paraId="50D0F5E7" w14:textId="77777777" w:rsidR="00032CCD" w:rsidRPr="00F9045B" w:rsidRDefault="00032CCD" w:rsidP="006B40F7">
            <w:pPr>
              <w:ind w:right="-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5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Klasė / </w:t>
            </w:r>
            <w:r w:rsidRPr="00F9045B">
              <w:rPr>
                <w:rFonts w:ascii="Arial" w:hAnsi="Arial" w:cs="Arial"/>
                <w:bCs/>
                <w:sz w:val="20"/>
                <w:szCs w:val="20"/>
              </w:rPr>
              <w:t>Class</w:t>
            </w: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  <w:hideMark/>
          </w:tcPr>
          <w:p w14:paraId="7B767190" w14:textId="77777777" w:rsidR="00032CCD" w:rsidRPr="00F9045B" w:rsidRDefault="00032CCD" w:rsidP="006B40F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t>2</w:t>
            </w: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</w:tcPr>
          <w:p w14:paraId="1863C69B" w14:textId="0D6FE8FA" w:rsidR="00032CCD" w:rsidRPr="00F9045B" w:rsidRDefault="00032CCD" w:rsidP="006B40F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t>2</w:t>
            </w:r>
          </w:p>
        </w:tc>
      </w:tr>
      <w:tr w:rsidR="00032CCD" w:rsidRPr="00BD3DC9" w14:paraId="201F0371" w14:textId="197EEBDC" w:rsidTr="006B40F7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single" w:sz="4" w:space="0" w:color="F9423A"/>
              <w:right w:val="single" w:sz="4" w:space="0" w:color="F9423A"/>
            </w:tcBorders>
            <w:hideMark/>
          </w:tcPr>
          <w:p w14:paraId="4556E1D7" w14:textId="77777777" w:rsidR="00032CCD" w:rsidRPr="00F9045B" w:rsidRDefault="00032CCD" w:rsidP="006B40F7">
            <w:pPr>
              <w:ind w:right="-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5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Pritaikytas / </w:t>
            </w:r>
            <w:r w:rsidRPr="00F9045B">
              <w:rPr>
                <w:rFonts w:ascii="Arial" w:hAnsi="Arial" w:cs="Arial"/>
                <w:bCs/>
                <w:sz w:val="20"/>
                <w:szCs w:val="20"/>
              </w:rPr>
              <w:t>Adaptability</w:t>
            </w: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  <w:hideMark/>
          </w:tcPr>
          <w:p w14:paraId="3122D3AB" w14:textId="77777777" w:rsidR="00032CCD" w:rsidRPr="00F9045B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sym w:font="Webdings" w:char="F062"/>
            </w:r>
          </w:p>
        </w:tc>
        <w:tc>
          <w:tcPr>
            <w:tcW w:w="2041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</w:tcPr>
          <w:p w14:paraId="7F50CB55" w14:textId="1949887A" w:rsidR="00032CCD" w:rsidRPr="00F9045B" w:rsidRDefault="00032CCD" w:rsidP="006B40F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sym w:font="Webdings" w:char="F062"/>
            </w:r>
          </w:p>
        </w:tc>
      </w:tr>
      <w:tr w:rsidR="00032CCD" w:rsidRPr="00BD3DC9" w14:paraId="7289A7E1" w14:textId="68071F0E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FFFF" w:themeColor="background1"/>
            </w:tcBorders>
            <w:shd w:val="clear" w:color="auto" w:fill="F9423A"/>
            <w:vAlign w:val="center"/>
            <w:hideMark/>
          </w:tcPr>
          <w:p w14:paraId="6633279B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C17405">
              <w:rPr>
                <w:rFonts w:ascii="Arial" w:hAnsi="Arial" w:cs="Arial"/>
                <w:b/>
                <w:color w:val="FFFFFF" w:themeColor="background1"/>
                <w:sz w:val="26"/>
                <w:szCs w:val="26"/>
                <w:lang w:val="lt-LT"/>
              </w:rPr>
              <w:t>VILNIUS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</w:tcPr>
          <w:p w14:paraId="53836369" w14:textId="68A4DA82" w:rsidR="00032CCD" w:rsidRPr="0018129E" w:rsidRDefault="00032CCD" w:rsidP="006B40F7">
            <w:pPr>
              <w:ind w:left="-108" w:right="-108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/>
              </w:rPr>
              <w:t>12:35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</w:tcPr>
          <w:p w14:paraId="21D47C86" w14:textId="58FEF5B6" w:rsidR="00032CCD" w:rsidRPr="0018129E" w:rsidRDefault="00032CCD" w:rsidP="006B40F7">
            <w:pPr>
              <w:ind w:left="-108" w:right="-108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/>
              </w:rPr>
              <w:t>12:35</w:t>
            </w:r>
          </w:p>
        </w:tc>
      </w:tr>
      <w:tr w:rsidR="00032CCD" w:rsidRPr="00BD3DC9" w14:paraId="2CBD3530" w14:textId="75403F0D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25FA62CB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Kaunas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11ACC98F" w14:textId="47F57B87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13:39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7F3D8090" w14:textId="52C7702D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13:39</w:t>
            </w:r>
          </w:p>
        </w:tc>
      </w:tr>
      <w:tr w:rsidR="00032CCD" w:rsidRPr="00BD3DC9" w14:paraId="4D74DBD3" w14:textId="08F96FC5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71AE3BCA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Kazlų Rūda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438ADEB" w14:textId="5F476BD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14:03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188CFF5" w14:textId="274B1CA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14:03</w:t>
            </w:r>
          </w:p>
        </w:tc>
      </w:tr>
      <w:tr w:rsidR="00032CCD" w:rsidRPr="00BD3DC9" w14:paraId="49B5D7B9" w14:textId="03D7C950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/>
            <w:vAlign w:val="center"/>
          </w:tcPr>
          <w:p w14:paraId="1722041F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Marijampolė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0F04E445" w14:textId="67AF671B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14:22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5C5063E8" w14:textId="204A3B4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14:22</w:t>
            </w:r>
          </w:p>
        </w:tc>
      </w:tr>
      <w:tr w:rsidR="00032CCD" w:rsidRPr="00BD3DC9" w14:paraId="2107A9DE" w14:textId="0A3C14D9" w:rsidTr="006B40F7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9423A"/>
            </w:tcBorders>
            <w:shd w:val="clear" w:color="auto" w:fill="F9423A"/>
            <w:vAlign w:val="center"/>
            <w:hideMark/>
          </w:tcPr>
          <w:p w14:paraId="6021B7EF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17405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lt-LT"/>
              </w:rPr>
              <w:t>Mockava</w:t>
            </w:r>
          </w:p>
        </w:tc>
        <w:tc>
          <w:tcPr>
            <w:tcW w:w="2041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F9423A"/>
          </w:tcPr>
          <w:p w14:paraId="089A42F7" w14:textId="344313E2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lang w:eastAsia="en-US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15:25</w:t>
            </w:r>
          </w:p>
        </w:tc>
        <w:tc>
          <w:tcPr>
            <w:tcW w:w="2041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F9423A"/>
          </w:tcPr>
          <w:p w14:paraId="7FC42620" w14:textId="701A4EF6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15:25</w:t>
            </w:r>
          </w:p>
        </w:tc>
      </w:tr>
      <w:tr w:rsidR="00032CCD" w:rsidRPr="000727F6" w14:paraId="453D65C4" w14:textId="3F2C2FBA" w:rsidTr="006B40F7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  <w:hideMark/>
          </w:tcPr>
          <w:p w14:paraId="3E0C5C9A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Trakiškė</w:t>
            </w:r>
            <w:proofErr w:type="spellEnd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Trakiszki</w:t>
            </w:r>
            <w:proofErr w:type="spellEnd"/>
          </w:p>
        </w:tc>
        <w:tc>
          <w:tcPr>
            <w:tcW w:w="2041" w:type="dxa"/>
            <w:tcBorders>
              <w:top w:val="single" w:sz="2" w:space="0" w:color="FF0000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7B494733" w14:textId="20DFA4F2" w:rsidR="00032CCD" w:rsidRPr="0018129E" w:rsidRDefault="00032CCD" w:rsidP="006B40F7">
            <w:pPr>
              <w:ind w:right="41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14:45</w:t>
            </w:r>
          </w:p>
        </w:tc>
        <w:tc>
          <w:tcPr>
            <w:tcW w:w="2041" w:type="dxa"/>
            <w:tcBorders>
              <w:top w:val="single" w:sz="2" w:space="0" w:color="FF0000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6F321C74" w14:textId="034B90CF" w:rsidR="00032CCD" w:rsidRPr="0018129E" w:rsidRDefault="00032CCD" w:rsidP="006B40F7">
            <w:pPr>
              <w:ind w:right="41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14:45</w:t>
            </w:r>
          </w:p>
        </w:tc>
      </w:tr>
      <w:tr w:rsidR="00032CCD" w:rsidRPr="00BD3DC9" w14:paraId="30B2AB11" w14:textId="575CF572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5F75DBF4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highlight w:val="lightGray"/>
                <w:lang w:val="lt-LT"/>
              </w:rPr>
              <w:t>Suvalkai/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Suwałki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478411FB" w14:textId="0BD6037D" w:rsidR="00032CCD" w:rsidRPr="0018129E" w:rsidRDefault="00032CCD" w:rsidP="006B40F7">
            <w:pPr>
              <w:ind w:right="41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15:47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7D1357D0" w14:textId="48A8F341" w:rsidR="00032CCD" w:rsidRPr="0018129E" w:rsidRDefault="00032CCD" w:rsidP="006B40F7">
            <w:pPr>
              <w:ind w:right="41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15:47</w:t>
            </w:r>
          </w:p>
        </w:tc>
      </w:tr>
      <w:tr w:rsidR="00032CCD" w:rsidRPr="00BD3DC9" w14:paraId="08C692C8" w14:textId="191717DC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  <w:hideMark/>
          </w:tcPr>
          <w:p w14:paraId="51597FB2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Augustavas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Augustów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7184A54E" w14:textId="2B15A5A5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16:11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B537ECD" w14:textId="5F63597A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16:11</w:t>
            </w:r>
          </w:p>
        </w:tc>
      </w:tr>
      <w:tr w:rsidR="00032CCD" w:rsidRPr="00BD3DC9" w14:paraId="1FD34F22" w14:textId="2FBDB1BB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  <w:vAlign w:val="center"/>
            <w:hideMark/>
          </w:tcPr>
          <w:p w14:paraId="44F9B66F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Dambrava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Dąbrowa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 xml:space="preserve"> 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Białostocka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3AD88782" w14:textId="70A7558C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16:35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6371A912" w14:textId="38B136BD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16:35</w:t>
            </w:r>
          </w:p>
        </w:tc>
      </w:tr>
      <w:tr w:rsidR="00032CCD" w:rsidRPr="00BD3DC9" w14:paraId="28FF961C" w14:textId="40DA883E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vAlign w:val="center"/>
            <w:hideMark/>
          </w:tcPr>
          <w:p w14:paraId="088F9B14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Sokulka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Sokółka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FF0000" w:fill="FFFFFF"/>
          </w:tcPr>
          <w:p w14:paraId="083D0BEF" w14:textId="68FD2CDE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17:00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FF0000" w:fill="FFFFFF"/>
          </w:tcPr>
          <w:p w14:paraId="2E290849" w14:textId="39421AC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17:00</w:t>
            </w:r>
          </w:p>
        </w:tc>
      </w:tr>
      <w:tr w:rsidR="00032CCD" w:rsidRPr="00BD3DC9" w14:paraId="520896FF" w14:textId="5FD881CD" w:rsidTr="006B40F7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 w:themeFill="background1" w:themeFillShade="D9"/>
            <w:vAlign w:val="center"/>
            <w:hideMark/>
          </w:tcPr>
          <w:p w14:paraId="702E722E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Balstogė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Białystok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 w:themeFill="background1" w:themeFillShade="D9"/>
          </w:tcPr>
          <w:p w14:paraId="40DF4FE3" w14:textId="04CAE335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18:14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 w:themeFill="background1" w:themeFillShade="D9"/>
          </w:tcPr>
          <w:p w14:paraId="3A4B97F3" w14:textId="5541427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17:57</w:t>
            </w:r>
          </w:p>
        </w:tc>
      </w:tr>
      <w:tr w:rsidR="00032CCD" w:rsidRPr="00BD3DC9" w14:paraId="07CED18A" w14:textId="5BF260F4" w:rsidTr="006B40F7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  <w:vAlign w:val="center"/>
            <w:hideMark/>
          </w:tcPr>
          <w:p w14:paraId="2E95A52E" w14:textId="5D7FF5BD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  <w:lang w:val="pl-PL"/>
              </w:rPr>
            </w:pP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Balstogė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(</w:t>
            </w:r>
            <w:proofErr w:type="spellStart"/>
            <w:proofErr w:type="gram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Žaliakalnio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)/</w:t>
            </w:r>
            <w:proofErr w:type="gramEnd"/>
            <w:r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r w:rsidRPr="009B099B">
              <w:rPr>
                <w:rFonts w:ascii="Arial" w:hAnsi="Arial" w:cs="Arial"/>
                <w:color w:val="000000"/>
                <w:spacing w:val="2"/>
                <w:shd w:val="clear" w:color="auto" w:fill="FFF7F7"/>
                <w:lang w:val="pl-PL"/>
              </w:rPr>
              <w:t>Białystok Zielone Wzgórza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3DEEA8CF" w14:textId="6D5675EC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18:19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5F36DBA0" w14:textId="39DE9693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18:02</w:t>
            </w:r>
          </w:p>
        </w:tc>
      </w:tr>
      <w:tr w:rsidR="00032CCD" w:rsidRPr="00BD3DC9" w14:paraId="5467A49A" w14:textId="0EA95E3D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2449416C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Lapos/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Łapy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295F9F1B" w14:textId="1CD7285C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18:30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68C8009A" w14:textId="508777C4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18:13</w:t>
            </w:r>
          </w:p>
        </w:tc>
      </w:tr>
      <w:tr w:rsidR="00032CCD" w:rsidRPr="00BD3DC9" w14:paraId="0EAE4BE5" w14:textId="006DE5B9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  <w:vAlign w:val="center"/>
            <w:hideMark/>
          </w:tcPr>
          <w:p w14:paraId="272280F6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Šepetovas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Szepietowo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71BA2F1C" w14:textId="36E66627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18:43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6DCBE899" w14:textId="465D0149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18:26</w:t>
            </w:r>
          </w:p>
        </w:tc>
      </w:tr>
      <w:tr w:rsidR="00032CCD" w:rsidRPr="00BD3DC9" w14:paraId="6F63ABE5" w14:textId="7E24555F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4FA25A72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Čyževas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Czyżew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2274A17B" w14:textId="0205661B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18:51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7B2B937B" w14:textId="22F0C0EC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18:35</w:t>
            </w:r>
          </w:p>
        </w:tc>
      </w:tr>
      <w:tr w:rsidR="00032CCD" w:rsidRPr="00BD3DC9" w14:paraId="22EFA1E0" w14:textId="5C65A6E7" w:rsidTr="006B40F7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vAlign w:val="center"/>
            <w:hideMark/>
          </w:tcPr>
          <w:p w14:paraId="5DC66394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Malkinia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Małkinia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1EE71A7B" w14:textId="18E15D65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19:03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21A666E9" w14:textId="0ED7284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18:47</w:t>
            </w:r>
          </w:p>
        </w:tc>
      </w:tr>
      <w:tr w:rsidR="00032CCD" w:rsidRPr="00BD3DC9" w14:paraId="15F37D83" w14:textId="6F18F240" w:rsidTr="006B40F7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5E21C2E6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Lochuvas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Łochów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503ED80E" w14:textId="65F06AE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19:17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5A33BD92" w14:textId="1CFE09D8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19:01</w:t>
            </w:r>
          </w:p>
        </w:tc>
      </w:tr>
      <w:tr w:rsidR="00032CCD" w:rsidRPr="00BD3DC9" w14:paraId="5EBC2C83" w14:textId="16AFD660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3922B7B3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Tluščius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Tłuszcz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03EE0ED8" w14:textId="7E155A6C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19:28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030E14F4" w14:textId="31EB56B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19:12</w:t>
            </w:r>
          </w:p>
        </w:tc>
      </w:tr>
      <w:tr w:rsidR="00032CCD" w:rsidRPr="00BD3DC9" w14:paraId="3CB42FD9" w14:textId="29DFF012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740498B2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Volominas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Wołomin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6F62CF36" w14:textId="32E44C0E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color w:val="242424"/>
              </w:rPr>
              <w:t>19:37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46F62802" w14:textId="68667975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19:21</w:t>
            </w:r>
          </w:p>
        </w:tc>
      </w:tr>
      <w:tr w:rsidR="00032CCD" w:rsidRPr="00BD3DC9" w14:paraId="2E326299" w14:textId="10BFAB03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vAlign w:val="center"/>
            <w:hideMark/>
          </w:tcPr>
          <w:p w14:paraId="679C5A97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Rytinė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Warszawa Wschodnia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FF0000" w:fill="FFFFFF"/>
          </w:tcPr>
          <w:p w14:paraId="744C4CFC" w14:textId="5B451E85" w:rsidR="00032CCD" w:rsidRPr="0018129E" w:rsidRDefault="00032CCD" w:rsidP="006B40F7">
            <w:pPr>
              <w:ind w:right="-112" w:hanging="108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FF0000" w:fill="FFFFFF"/>
          </w:tcPr>
          <w:p w14:paraId="0A34009D" w14:textId="6347E54A" w:rsidR="00032CCD" w:rsidRPr="0018129E" w:rsidRDefault="00032CCD" w:rsidP="006B40F7">
            <w:pPr>
              <w:ind w:right="-112" w:hanging="108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19:44</w:t>
            </w:r>
          </w:p>
        </w:tc>
      </w:tr>
      <w:tr w:rsidR="00032CCD" w:rsidRPr="00BD3DC9" w14:paraId="6ED16BF2" w14:textId="4DB0567E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  <w:vAlign w:val="center"/>
            <w:hideMark/>
          </w:tcPr>
          <w:p w14:paraId="5DFD5595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Centrinė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Warszawa Centralna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5AC91257" w14:textId="6957A0B2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-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2FCE6F34" w14:textId="630FC71A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lang w:val="pl-PL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20:05</w:t>
            </w:r>
          </w:p>
        </w:tc>
      </w:tr>
      <w:tr w:rsidR="00032CCD" w:rsidRPr="00BD3DC9" w14:paraId="68CAEA96" w14:textId="45B59741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732702AB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Vakarinė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Warszawa Zachodnia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3A9E5FB8" w14:textId="221ABD3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0ECCF4B0" w14:textId="54CF4D6E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20:10</w:t>
            </w:r>
          </w:p>
        </w:tc>
      </w:tr>
      <w:tr w:rsidR="00032CCD" w:rsidRPr="00BD3DC9" w14:paraId="4718307A" w14:textId="425E013B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  <w:hideMark/>
          </w:tcPr>
          <w:p w14:paraId="63FBCFB6" w14:textId="6E5E64FE" w:rsidR="00032CCD" w:rsidRPr="00BB0A2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(</w:t>
            </w:r>
            <w:proofErr w:type="spellStart"/>
            <w:proofErr w:type="gram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Tarnybinė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 xml:space="preserve">) /Warszawa 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Służewiec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E5C543B" w14:textId="6CDA5AE7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20:18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5B9C2732" w14:textId="658C5A74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20:18</w:t>
            </w:r>
          </w:p>
        </w:tc>
      </w:tr>
      <w:tr w:rsidR="00032CCD" w:rsidRPr="00BD3DC9" w14:paraId="00E2E8FF" w14:textId="37A1294F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06089862" w14:textId="475BAAEA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Piasečnas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Piaseczno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12CA95D6" w14:textId="5AEEB276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20:26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1F22E6E6" w14:textId="7315B686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20:26</w:t>
            </w:r>
          </w:p>
        </w:tc>
      </w:tr>
      <w:tr w:rsidR="00032CCD" w:rsidRPr="00BD3DC9" w14:paraId="78A71DB2" w14:textId="78135E34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1C111F3C" w14:textId="7B4CC9D8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Varka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Warka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57E7F4CC" w14:textId="6BC729F7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20:43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27FC7CC" w14:textId="0A3EF4C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20:43</w:t>
            </w:r>
          </w:p>
        </w:tc>
      </w:tr>
      <w:tr w:rsidR="00032CCD" w:rsidRPr="00BD3DC9" w14:paraId="13861581" w14:textId="6A4F5C09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3E2B2741" w14:textId="15A5A0C9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val="pl-PL" w:eastAsia="en-US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Radom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</w:t>
            </w:r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(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Pagrindinė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Stotis)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</w:t>
            </w:r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Radom Główny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188DD08B" w14:textId="257DEC83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21:08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724D894B" w14:textId="35A209BB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21:08</w:t>
            </w:r>
          </w:p>
        </w:tc>
      </w:tr>
      <w:tr w:rsidR="00032CCD" w:rsidRPr="00BD3DC9" w14:paraId="7BEAE4C5" w14:textId="69F43E9C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19F3A166" w14:textId="3F810373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Skaržyskas-Kamena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Skarżysko-Kamienna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32838DFD" w14:textId="3EE81AF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21:33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25BD327C" w14:textId="7C77830F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21:33</w:t>
            </w:r>
          </w:p>
        </w:tc>
      </w:tr>
      <w:tr w:rsidR="00032CCD" w:rsidRPr="00BD3DC9" w14:paraId="0A1BAA49" w14:textId="61D32A79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7D574CCD" w14:textId="4A48BB16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Suchedniovas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Suchedniów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192A62C4" w14:textId="64B641BE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21:41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74D6F60A" w14:textId="62A8583E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21:41</w:t>
            </w:r>
          </w:p>
        </w:tc>
      </w:tr>
      <w:tr w:rsidR="00032CCD" w:rsidRPr="00BD3DC9" w14:paraId="397F8483" w14:textId="692EAB4F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62606505" w14:textId="54589149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val="lt-LT" w:eastAsia="en-US"/>
              </w:rPr>
            </w:pP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Kelcai</w:t>
            </w:r>
            <w:proofErr w:type="spellEnd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 xml:space="preserve"> (Pagrindinė Stotis)</w:t>
            </w: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Kielce</w:t>
            </w:r>
            <w:proofErr w:type="spellEnd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 xml:space="preserve"> </w:t>
            </w: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Główne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27105AFE" w14:textId="3CCBB370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22:06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662EDEC7" w14:textId="24DEF3B9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22:06</w:t>
            </w:r>
          </w:p>
        </w:tc>
      </w:tr>
      <w:tr w:rsidR="00032CCD" w:rsidRPr="00BD3DC9" w14:paraId="20A24072" w14:textId="60D4A323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6C0B5EF1" w14:textId="1E0BE315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Jedrejov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Jędrzejów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0B463D17" w14:textId="07972B41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22:34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5F423F7B" w14:textId="55D8A9A3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22:34</w:t>
            </w:r>
          </w:p>
        </w:tc>
      </w:tr>
      <w:tr w:rsidR="00032CCD" w:rsidRPr="00BD3DC9" w14:paraId="434206D4" w14:textId="18096397" w:rsidTr="006B40F7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vAlign w:val="center"/>
            <w:hideMark/>
          </w:tcPr>
          <w:p w14:paraId="0B8F2BE3" w14:textId="45A36E44" w:rsidR="00032CCD" w:rsidRPr="00C17405" w:rsidRDefault="00032CCD" w:rsidP="006B40F7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Sendzišovas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Sędziszów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0E93481C" w14:textId="6A39AD5F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22:48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single" w:sz="4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42499E5C" w14:textId="7480D5AF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22:48</w:t>
            </w:r>
          </w:p>
        </w:tc>
      </w:tr>
      <w:tr w:rsidR="00032CCD" w:rsidRPr="00BD3DC9" w14:paraId="1CD2AD65" w14:textId="77ABBFE8" w:rsidTr="006B40F7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570CD6BE" w14:textId="4A2AC074" w:rsidR="00032CCD" w:rsidRPr="00BB0A25" w:rsidRDefault="00032CCD" w:rsidP="006B40F7">
            <w:pPr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Mechuvas</w:t>
            </w:r>
            <w:proofErr w:type="spellEnd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Miechów</w:t>
            </w:r>
            <w:proofErr w:type="spellEnd"/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/>
          </w:tcPr>
          <w:p w14:paraId="22972E29" w14:textId="0E361C4F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23:12</w:t>
            </w:r>
          </w:p>
        </w:tc>
        <w:tc>
          <w:tcPr>
            <w:tcW w:w="2041" w:type="dxa"/>
            <w:tcBorders>
              <w:top w:val="single" w:sz="4" w:space="0" w:color="D9D9D9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/>
          </w:tcPr>
          <w:p w14:paraId="044BDBDE" w14:textId="4B34A274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23:12</w:t>
            </w:r>
          </w:p>
        </w:tc>
      </w:tr>
      <w:tr w:rsidR="00032CCD" w:rsidRPr="00BD3DC9" w14:paraId="073AEF68" w14:textId="72C4C94A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  <w:vAlign w:val="center"/>
            <w:hideMark/>
          </w:tcPr>
          <w:p w14:paraId="5952AEA4" w14:textId="77777777" w:rsidR="00032CCD" w:rsidRPr="00C17405" w:rsidRDefault="00032CCD" w:rsidP="006B40F7">
            <w:pPr>
              <w:ind w:right="-52"/>
              <w:rPr>
                <w:rFonts w:ascii="Arial" w:hAnsi="Arial" w:cs="Arial"/>
                <w:b/>
                <w:color w:val="D0D3D4"/>
                <w:sz w:val="26"/>
                <w:szCs w:val="26"/>
                <w:lang w:val="pl-PL"/>
              </w:rPr>
            </w:pPr>
            <w:proofErr w:type="spellStart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Krokuva</w:t>
            </w:r>
            <w:proofErr w:type="spellEnd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Pagrindinė</w:t>
            </w:r>
            <w:proofErr w:type="spellEnd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stotis</w:t>
            </w:r>
            <w:proofErr w:type="spellEnd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)/</w:t>
            </w:r>
            <w:proofErr w:type="gramEnd"/>
            <w:r w:rsidRPr="008F7C53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Kraków Główny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5402B733" w14:textId="1A3984A3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23:43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6B79D2CC" w14:textId="3AA30FEA" w:rsidR="00032CCD" w:rsidRPr="0018129E" w:rsidRDefault="00032CCD" w:rsidP="006B40F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pacing w:val="2"/>
                <w:highlight w:val="red"/>
                <w:shd w:val="clear" w:color="auto" w:fill="FFF7F7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23:43</w:t>
            </w:r>
          </w:p>
        </w:tc>
      </w:tr>
      <w:tr w:rsidR="00032CCD" w:rsidRPr="00BD3DC9" w14:paraId="46F9DF78" w14:textId="0CBFBFB7" w:rsidTr="006B40F7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AFF0E04" w14:textId="77777777" w:rsidR="00032CCD" w:rsidRPr="00DB6BE3" w:rsidRDefault="00032CCD" w:rsidP="006B40F7">
            <w:pPr>
              <w:ind w:right="-52"/>
              <w:rPr>
                <w:rFonts w:ascii="Arial" w:hAnsi="Arial" w:cs="Arial"/>
                <w:b/>
                <w:color w:val="D0D3D4"/>
              </w:rPr>
            </w:pPr>
            <w:proofErr w:type="spellStart"/>
            <w:r w:rsidRPr="00DB6BE3">
              <w:rPr>
                <w:rFonts w:ascii="Arial" w:hAnsi="Arial" w:cs="Arial"/>
                <w:color w:val="D0D3D4"/>
                <w:spacing w:val="2"/>
                <w:shd w:val="clear" w:color="auto" w:fill="FFF7F7"/>
                <w:lang w:val="pl-PL"/>
              </w:rPr>
              <w:t>Kelionės</w:t>
            </w:r>
            <w:proofErr w:type="spellEnd"/>
            <w:r w:rsidRPr="00DB6BE3">
              <w:rPr>
                <w:rFonts w:ascii="Arial" w:hAnsi="Arial" w:cs="Arial"/>
                <w:color w:val="D0D3D4"/>
                <w:spacing w:val="2"/>
                <w:shd w:val="clear" w:color="auto" w:fill="FFF7F7"/>
                <w:lang w:val="pl-PL"/>
              </w:rPr>
              <w:t xml:space="preserve"> </w:t>
            </w:r>
            <w:proofErr w:type="spellStart"/>
            <w:r w:rsidRPr="00DB6BE3">
              <w:rPr>
                <w:rFonts w:ascii="Arial" w:hAnsi="Arial" w:cs="Arial"/>
                <w:color w:val="D0D3D4"/>
                <w:spacing w:val="2"/>
                <w:shd w:val="clear" w:color="auto" w:fill="FFF7F7"/>
                <w:lang w:val="pl-PL"/>
              </w:rPr>
              <w:t>trukmė</w:t>
            </w:r>
            <w:proofErr w:type="spellEnd"/>
            <w:r w:rsidRPr="00DB6BE3">
              <w:rPr>
                <w:rFonts w:ascii="Arial" w:hAnsi="Arial" w:cs="Arial"/>
                <w:color w:val="D0D3D4"/>
                <w:spacing w:val="2"/>
                <w:shd w:val="clear" w:color="auto" w:fill="FFF7F7"/>
                <w:lang w:val="pl-PL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5C9BA39" w14:textId="56A4CABC" w:rsidR="00032CCD" w:rsidRPr="0018129E" w:rsidRDefault="00032CCD" w:rsidP="006B40F7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</w:rPr>
            </w:pPr>
            <w:r w:rsidRPr="0018129E">
              <w:rPr>
                <w:rFonts w:ascii="Arial" w:hAnsi="Arial" w:cs="Arial"/>
                <w:b/>
                <w:bCs/>
                <w:color w:val="BFBFBF" w:themeColor="background1" w:themeShade="BF"/>
                <w:spacing w:val="2"/>
                <w:shd w:val="clear" w:color="auto" w:fill="FFF7F7"/>
              </w:rPr>
              <w:t>12:</w:t>
            </w:r>
            <w:r w:rsidR="0002019E" w:rsidRPr="0018129E">
              <w:rPr>
                <w:rFonts w:ascii="Arial" w:hAnsi="Arial" w:cs="Arial"/>
                <w:b/>
                <w:bCs/>
                <w:color w:val="BFBFBF" w:themeColor="background1" w:themeShade="BF"/>
                <w:spacing w:val="2"/>
                <w:shd w:val="clear" w:color="auto" w:fill="FFF7F7"/>
              </w:rPr>
              <w:t>08</w:t>
            </w:r>
          </w:p>
        </w:tc>
        <w:tc>
          <w:tcPr>
            <w:tcW w:w="20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1AC657D2" w14:textId="074AE473" w:rsidR="00032CCD" w:rsidRPr="0018129E" w:rsidRDefault="00032CCD" w:rsidP="006B40F7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pacing w:val="2"/>
                <w:shd w:val="clear" w:color="auto" w:fill="FFF7F7"/>
              </w:rPr>
            </w:pPr>
            <w:r w:rsidRPr="0018129E">
              <w:rPr>
                <w:rFonts w:ascii="Arial" w:hAnsi="Arial" w:cs="Arial"/>
                <w:b/>
                <w:bCs/>
                <w:color w:val="BFBFBF" w:themeColor="background1" w:themeShade="BF"/>
                <w:spacing w:val="2"/>
                <w:shd w:val="clear" w:color="auto" w:fill="FFF7F7"/>
              </w:rPr>
              <w:t>12:</w:t>
            </w:r>
            <w:r w:rsidR="00FD22F8" w:rsidRPr="0018129E">
              <w:rPr>
                <w:rFonts w:ascii="Arial" w:hAnsi="Arial" w:cs="Arial"/>
                <w:b/>
                <w:bCs/>
                <w:color w:val="BFBFBF" w:themeColor="background1" w:themeShade="BF"/>
                <w:spacing w:val="2"/>
                <w:shd w:val="clear" w:color="auto" w:fill="FFF7F7"/>
              </w:rPr>
              <w:t>08</w:t>
            </w:r>
          </w:p>
        </w:tc>
      </w:tr>
    </w:tbl>
    <w:p w14:paraId="76A3CEC0" w14:textId="77777777" w:rsidR="0018129E" w:rsidRDefault="0018129E" w:rsidP="0018129E">
      <w:pPr>
        <w:tabs>
          <w:tab w:val="left" w:pos="7016"/>
        </w:tabs>
        <w:spacing w:after="160" w:line="259" w:lineRule="auto"/>
        <w:ind w:left="-284" w:firstLine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Style w:val="Lentelstinklelis"/>
        <w:tblpPr w:leftFromText="180" w:rightFromText="180" w:vertAnchor="page" w:horzAnchor="page" w:tblpX="11948" w:tblpY="2077"/>
        <w:tblW w:w="10999" w:type="dxa"/>
        <w:tblInd w:w="0" w:type="dxa"/>
        <w:tblBorders>
          <w:top w:val="none" w:sz="0" w:space="0" w:color="auto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098"/>
        <w:gridCol w:w="2098"/>
      </w:tblGrid>
      <w:tr w:rsidR="0018129E" w:rsidRPr="00BD3DC9" w14:paraId="42B314C5" w14:textId="77777777" w:rsidTr="0018129E">
        <w:trPr>
          <w:trHeight w:val="227"/>
        </w:trPr>
        <w:tc>
          <w:tcPr>
            <w:tcW w:w="6803" w:type="dxa"/>
            <w:tcBorders>
              <w:top w:val="single" w:sz="4" w:space="0" w:color="FF0000"/>
              <w:left w:val="nil"/>
              <w:bottom w:val="nil"/>
              <w:right w:val="single" w:sz="4" w:space="0" w:color="FF0000"/>
            </w:tcBorders>
            <w:hideMark/>
          </w:tcPr>
          <w:p w14:paraId="1CE2AD92" w14:textId="77777777" w:rsidR="0018129E" w:rsidRPr="00BD3DC9" w:rsidRDefault="0018129E" w:rsidP="0018129E">
            <w:pPr>
              <w:ind w:right="-52"/>
              <w:jc w:val="right"/>
              <w:rPr>
                <w:rFonts w:ascii="Arial" w:hAnsi="Arial" w:cs="Arial"/>
                <w:color w:val="000000"/>
              </w:rPr>
            </w:pPr>
            <w:r w:rsidRPr="00BD3DC9">
              <w:rPr>
                <w:rFonts w:ascii="Arial" w:hAnsi="Arial" w:cs="Arial"/>
                <w:color w:val="000000"/>
                <w:lang w:val="lt-LT"/>
              </w:rPr>
              <w:t xml:space="preserve">Traukinys / </w:t>
            </w:r>
            <w:r w:rsidRPr="00BD3DC9">
              <w:rPr>
                <w:rFonts w:ascii="Arial" w:hAnsi="Arial" w:cs="Arial"/>
                <w:bCs/>
                <w:color w:val="000000"/>
              </w:rPr>
              <w:t>Train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  <w:hideMark/>
          </w:tcPr>
          <w:p w14:paraId="3F297382" w14:textId="6D3CF569" w:rsidR="0018129E" w:rsidRPr="00BD3DC9" w:rsidRDefault="0018129E" w:rsidP="0018129E">
            <w:pPr>
              <w:jc w:val="center"/>
              <w:rPr>
                <w:rFonts w:ascii="Arial" w:hAnsi="Arial" w:cs="Arial"/>
              </w:rPr>
            </w:pPr>
            <w:r w:rsidRPr="00BD3DC9">
              <w:rPr>
                <w:rFonts w:ascii="Arial" w:hAnsi="Arial" w:cs="Arial"/>
                <w:color w:val="000000" w:themeColor="text1"/>
                <w:lang w:val="lt-LT"/>
              </w:rPr>
              <w:t>144/24</w:t>
            </w:r>
            <w:r>
              <w:rPr>
                <w:rFonts w:ascii="Arial" w:hAnsi="Arial" w:cs="Arial"/>
                <w:color w:val="000000" w:themeColor="text1"/>
                <w:lang w:val="lt-LT"/>
              </w:rPr>
              <w:t>●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</w:tcPr>
          <w:p w14:paraId="34412848" w14:textId="77777777" w:rsidR="0018129E" w:rsidRPr="00BD3DC9" w:rsidRDefault="0018129E" w:rsidP="0018129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144/24</w:t>
            </w:r>
          </w:p>
        </w:tc>
      </w:tr>
      <w:tr w:rsidR="0018129E" w:rsidRPr="00BD3DC9" w14:paraId="062D4874" w14:textId="77777777" w:rsidTr="0018129E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FF0000"/>
            </w:tcBorders>
            <w:hideMark/>
          </w:tcPr>
          <w:p w14:paraId="6B308F66" w14:textId="77777777" w:rsidR="0018129E" w:rsidRDefault="0018129E" w:rsidP="0018129E">
            <w:pPr>
              <w:ind w:right="-52"/>
              <w:jc w:val="right"/>
              <w:rPr>
                <w:rFonts w:ascii="Arial" w:hAnsi="Arial" w:cs="Arial"/>
                <w:color w:val="000000"/>
                <w:lang w:val="lt-LT"/>
              </w:rPr>
            </w:pPr>
          </w:p>
          <w:p w14:paraId="40FA20FC" w14:textId="77777777" w:rsidR="0018129E" w:rsidRPr="00BD3DC9" w:rsidRDefault="0018129E" w:rsidP="0018129E">
            <w:pPr>
              <w:ind w:right="-52"/>
              <w:jc w:val="right"/>
              <w:rPr>
                <w:rFonts w:ascii="Arial" w:hAnsi="Arial" w:cs="Arial"/>
                <w:color w:val="000000"/>
              </w:rPr>
            </w:pPr>
            <w:r w:rsidRPr="00BD3DC9">
              <w:rPr>
                <w:rFonts w:ascii="Arial" w:hAnsi="Arial" w:cs="Arial"/>
                <w:color w:val="000000"/>
                <w:lang w:val="lt-LT"/>
              </w:rPr>
              <w:t>Periodiškumas/</w:t>
            </w:r>
            <w:r w:rsidRPr="00BD3DC9">
              <w:rPr>
                <w:rFonts w:ascii="Arial" w:hAnsi="Arial" w:cs="Arial"/>
                <w:bCs/>
              </w:rPr>
              <w:t>Frequency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  <w:hideMark/>
          </w:tcPr>
          <w:p w14:paraId="56D030CC" w14:textId="77777777" w:rsidR="0018129E" w:rsidRP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</w:pPr>
            <w:r w:rsidRPr="0018129E">
              <w:rPr>
                <w:rFonts w:asciiTheme="minorBidi" w:hAnsiTheme="minorBidi" w:cstheme="minorBidi"/>
                <w:b/>
                <w:bCs/>
                <w:color w:val="242424"/>
                <w:lang w:eastAsia="lt-LT"/>
              </w:rPr>
              <w:t>VAŽIUOS</w:t>
            </w:r>
          </w:p>
          <w:p w14:paraId="0BECE65E" w14:textId="77777777" w:rsid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r w:rsidRPr="0018129E">
              <w:rPr>
                <w:rFonts w:ascii="Arial" w:hAnsi="Arial" w:cs="Arial"/>
                <w:color w:val="242424"/>
                <w:lang w:eastAsia="lt-LT"/>
              </w:rPr>
              <w:t xml:space="preserve">lapkričio </w:t>
            </w:r>
          </w:p>
          <w:p w14:paraId="1A4E58FA" w14:textId="77777777" w:rsidR="0018129E" w:rsidRP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r w:rsidRPr="0018129E">
              <w:rPr>
                <w:rFonts w:ascii="Arial" w:hAnsi="Arial" w:cs="Arial"/>
                <w:b/>
                <w:bCs/>
                <w:color w:val="FF0000"/>
                <w:lang w:eastAsia="lt-LT"/>
              </w:rPr>
              <w:t>9-15</w:t>
            </w:r>
            <w:r w:rsidRPr="0018129E">
              <w:rPr>
                <w:rFonts w:ascii="Arial" w:hAnsi="Arial" w:cs="Arial"/>
                <w:color w:val="FF0000"/>
                <w:lang w:eastAsia="lt-LT"/>
              </w:rPr>
              <w:t xml:space="preserve"> </w:t>
            </w:r>
            <w:r w:rsidRPr="0018129E">
              <w:rPr>
                <w:rFonts w:ascii="Arial" w:hAnsi="Arial" w:cs="Arial"/>
                <w:color w:val="242424"/>
                <w:lang w:eastAsia="lt-LT"/>
              </w:rPr>
              <w:t>d.</w:t>
            </w:r>
          </w:p>
          <w:p w14:paraId="4AB82478" w14:textId="77777777" w:rsidR="0018129E" w:rsidRP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lt-LT"/>
              </w:rPr>
            </w:pP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</w:tcPr>
          <w:p w14:paraId="155BEB89" w14:textId="77777777" w:rsidR="0018129E" w:rsidRP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b/>
                <w:bCs/>
                <w:color w:val="242424"/>
                <w:lang w:eastAsia="lt-LT"/>
              </w:rPr>
            </w:pPr>
            <w:r w:rsidRPr="0018129E">
              <w:rPr>
                <w:rFonts w:ascii="Arial" w:hAnsi="Arial" w:cs="Arial"/>
                <w:b/>
                <w:bCs/>
                <w:color w:val="242424"/>
                <w:lang w:eastAsia="lt-LT"/>
              </w:rPr>
              <w:t>VAŽIUOS</w:t>
            </w:r>
          </w:p>
          <w:p w14:paraId="02679561" w14:textId="77777777" w:rsid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242424"/>
                <w:lang w:eastAsia="lt-LT"/>
              </w:rPr>
              <w:t>l</w:t>
            </w:r>
            <w:r w:rsidRPr="0018129E">
              <w:rPr>
                <w:rFonts w:ascii="Arial" w:hAnsi="Arial" w:cs="Arial"/>
                <w:color w:val="242424"/>
                <w:lang w:eastAsia="lt-LT"/>
              </w:rPr>
              <w:t>apkričio</w:t>
            </w:r>
            <w:proofErr w:type="spellEnd"/>
          </w:p>
          <w:p w14:paraId="5ADA5CF7" w14:textId="77777777" w:rsidR="0018129E" w:rsidRPr="0018129E" w:rsidRDefault="0018129E" w:rsidP="00181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4" w:lineRule="atLeast"/>
              <w:jc w:val="center"/>
              <w:rPr>
                <w:rFonts w:ascii="Arial" w:hAnsi="Arial" w:cs="Arial"/>
                <w:color w:val="242424"/>
                <w:lang w:eastAsia="lt-LT"/>
              </w:rPr>
            </w:pPr>
            <w:r w:rsidRPr="0018129E">
              <w:rPr>
                <w:rFonts w:ascii="Arial" w:hAnsi="Arial" w:cs="Arial"/>
                <w:color w:val="242424"/>
                <w:lang w:eastAsia="lt-LT"/>
              </w:rPr>
              <w:t xml:space="preserve"> </w:t>
            </w:r>
            <w:r w:rsidRPr="0018129E">
              <w:rPr>
                <w:rFonts w:ascii="Arial" w:hAnsi="Arial" w:cs="Arial"/>
                <w:b/>
                <w:bCs/>
                <w:color w:val="FF0000"/>
                <w:lang w:eastAsia="lt-LT"/>
              </w:rPr>
              <w:t>1-8, 16-30</w:t>
            </w:r>
            <w:r w:rsidRPr="0018129E">
              <w:rPr>
                <w:rFonts w:ascii="Arial" w:hAnsi="Arial" w:cs="Arial"/>
                <w:color w:val="FF0000"/>
                <w:lang w:eastAsia="lt-LT"/>
              </w:rPr>
              <w:t xml:space="preserve"> </w:t>
            </w:r>
            <w:r w:rsidRPr="0018129E">
              <w:rPr>
                <w:rFonts w:ascii="Arial" w:hAnsi="Arial" w:cs="Arial"/>
                <w:color w:val="242424"/>
                <w:lang w:eastAsia="lt-LT"/>
              </w:rPr>
              <w:t>d.</w:t>
            </w:r>
          </w:p>
        </w:tc>
      </w:tr>
      <w:tr w:rsidR="0018129E" w:rsidRPr="00BD3DC9" w14:paraId="203EAC9C" w14:textId="77777777" w:rsidTr="0018129E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FF0000"/>
            </w:tcBorders>
            <w:hideMark/>
          </w:tcPr>
          <w:p w14:paraId="124130A8" w14:textId="77777777" w:rsidR="0018129E" w:rsidRPr="00F9045B" w:rsidRDefault="0018129E" w:rsidP="0018129E">
            <w:pPr>
              <w:ind w:right="-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5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Klasė / </w:t>
            </w:r>
            <w:r w:rsidRPr="00F9045B">
              <w:rPr>
                <w:rFonts w:ascii="Arial" w:hAnsi="Arial" w:cs="Arial"/>
                <w:bCs/>
                <w:sz w:val="20"/>
                <w:szCs w:val="20"/>
              </w:rPr>
              <w:t>Class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  <w:vAlign w:val="center"/>
            <w:hideMark/>
          </w:tcPr>
          <w:p w14:paraId="69F45E71" w14:textId="77777777" w:rsidR="0018129E" w:rsidRPr="00F9045B" w:rsidRDefault="0018129E" w:rsidP="0018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45B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2098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</w:tcPr>
          <w:p w14:paraId="5ED804D8" w14:textId="77777777" w:rsidR="0018129E" w:rsidRPr="00F9045B" w:rsidRDefault="0018129E" w:rsidP="0018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t>2</w:t>
            </w:r>
          </w:p>
        </w:tc>
      </w:tr>
      <w:tr w:rsidR="0018129E" w:rsidRPr="00BD3DC9" w14:paraId="5EB621AB" w14:textId="77777777" w:rsidTr="0018129E">
        <w:trPr>
          <w:trHeight w:val="227"/>
        </w:trPr>
        <w:tc>
          <w:tcPr>
            <w:tcW w:w="6803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hideMark/>
          </w:tcPr>
          <w:p w14:paraId="1F70A3DB" w14:textId="77777777" w:rsidR="0018129E" w:rsidRPr="00F9045B" w:rsidRDefault="0018129E" w:rsidP="0018129E">
            <w:pPr>
              <w:ind w:right="-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5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Pritaikytas / </w:t>
            </w:r>
            <w:r w:rsidRPr="00F9045B">
              <w:rPr>
                <w:rFonts w:ascii="Arial" w:hAnsi="Arial" w:cs="Arial"/>
                <w:bCs/>
                <w:sz w:val="20"/>
                <w:szCs w:val="20"/>
              </w:rPr>
              <w:t>Adaptability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9423A"/>
            </w:tcBorders>
            <w:vAlign w:val="center"/>
            <w:hideMark/>
          </w:tcPr>
          <w:p w14:paraId="3F4AD177" w14:textId="77777777" w:rsidR="0018129E" w:rsidRPr="00F9045B" w:rsidRDefault="0018129E" w:rsidP="001812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5B">
              <w:rPr>
                <w:rFonts w:ascii="Arial" w:hAnsi="Arial" w:cs="Arial"/>
                <w:sz w:val="20"/>
                <w:szCs w:val="20"/>
                <w:lang w:val="lt-LT"/>
              </w:rPr>
              <w:sym w:font="Webdings" w:char="F062"/>
            </w:r>
          </w:p>
        </w:tc>
        <w:tc>
          <w:tcPr>
            <w:tcW w:w="2098" w:type="dxa"/>
            <w:tcBorders>
              <w:top w:val="single" w:sz="4" w:space="0" w:color="F9423A"/>
              <w:left w:val="single" w:sz="4" w:space="0" w:color="F9423A"/>
              <w:bottom w:val="single" w:sz="4" w:space="0" w:color="F9423A"/>
              <w:right w:val="single" w:sz="2" w:space="0" w:color="FF0000"/>
            </w:tcBorders>
            <w:vAlign w:val="center"/>
          </w:tcPr>
          <w:p w14:paraId="345291F5" w14:textId="77777777" w:rsidR="0018129E" w:rsidRPr="00F9045B" w:rsidRDefault="0018129E" w:rsidP="0018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45B">
              <w:rPr>
                <w:rFonts w:asciiTheme="minorBidi" w:hAnsiTheme="minorBidi" w:cstheme="minorBidi"/>
                <w:sz w:val="20"/>
                <w:szCs w:val="20"/>
                <w:lang w:val="lt-LT"/>
              </w:rPr>
              <w:sym w:font="Webdings" w:char="F062"/>
            </w:r>
          </w:p>
        </w:tc>
      </w:tr>
      <w:tr w:rsidR="0018129E" w:rsidRPr="00BD3DC9" w14:paraId="70C2614C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  <w:vAlign w:val="center"/>
            <w:hideMark/>
          </w:tcPr>
          <w:p w14:paraId="0C3689C5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/>
                <w:color w:val="FFFFFF" w:themeColor="background1"/>
                <w:sz w:val="26"/>
                <w:szCs w:val="26"/>
                <w:lang w:val="lt-LT"/>
              </w:rPr>
            </w:pP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Krokuva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Pagrindinė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Kraków Główny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</w:tcPr>
          <w:p w14:paraId="23500C95" w14:textId="77777777" w:rsidR="0018129E" w:rsidRPr="0018129E" w:rsidRDefault="0018129E" w:rsidP="0018129E">
            <w:pPr>
              <w:ind w:left="-108" w:right="-108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03:47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9423A"/>
          </w:tcPr>
          <w:p w14:paraId="50FF6494" w14:textId="77777777" w:rsidR="0018129E" w:rsidRPr="0018129E" w:rsidRDefault="0018129E" w:rsidP="0018129E">
            <w:pPr>
              <w:ind w:left="-108" w:right="-108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03:47</w:t>
            </w:r>
          </w:p>
        </w:tc>
      </w:tr>
      <w:tr w:rsidR="0018129E" w:rsidRPr="00BD3DC9" w14:paraId="7F0C1902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6C1B9126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Mechuvas</w:t>
            </w:r>
            <w:proofErr w:type="spellEnd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2828D4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Miechów</w:t>
            </w:r>
            <w:proofErr w:type="spellEnd"/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789C586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04:19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20F8ACDB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04:19</w:t>
            </w:r>
          </w:p>
        </w:tc>
      </w:tr>
      <w:tr w:rsidR="0018129E" w:rsidRPr="00BD3DC9" w14:paraId="50C5CFE8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0E285E8F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Sendzišovas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Sędziszów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3DC05F1A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04:57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180D4968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04:57</w:t>
            </w:r>
          </w:p>
        </w:tc>
      </w:tr>
      <w:tr w:rsidR="0018129E" w:rsidRPr="00BD3DC9" w14:paraId="52E0C2D9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4FC5C8CD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Jedrejov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Jędrzejów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71B5524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05:11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5422B75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05:11</w:t>
            </w:r>
          </w:p>
        </w:tc>
      </w:tr>
      <w:tr w:rsidR="0018129E" w:rsidRPr="00BD3DC9" w14:paraId="78A89A38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139FDFCB" w14:textId="77777777" w:rsidR="0018129E" w:rsidRPr="00797A90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lt-LT"/>
              </w:rPr>
            </w:pP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Kelcai</w:t>
            </w:r>
            <w:proofErr w:type="spellEnd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 xml:space="preserve"> (Pagrindinė Stotis)</w:t>
            </w: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Kielce</w:t>
            </w:r>
            <w:proofErr w:type="spellEnd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 xml:space="preserve"> </w:t>
            </w:r>
            <w:proofErr w:type="spellStart"/>
            <w:r w:rsidRPr="00797A90">
              <w:rPr>
                <w:rFonts w:ascii="Arial" w:hAnsi="Arial" w:cs="Arial"/>
                <w:color w:val="000000"/>
                <w:sz w:val="26"/>
                <w:szCs w:val="26"/>
                <w:lang w:val="lt-LT"/>
              </w:rPr>
              <w:t>Główne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775923DE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05:42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31C1F38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05:42</w:t>
            </w:r>
          </w:p>
        </w:tc>
      </w:tr>
      <w:tr w:rsidR="0018129E" w:rsidRPr="00BD3DC9" w14:paraId="634AE6DC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7731532C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Suchedniovas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Suchedniów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3A50B080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06:09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448FFF88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06:09</w:t>
            </w:r>
          </w:p>
        </w:tc>
      </w:tr>
      <w:tr w:rsidR="0018129E" w:rsidRPr="00BD3DC9" w14:paraId="197FD892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4B8779B0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Skaržyskas-Kamena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Skarżysko-Kamienna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275420C4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06:18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6179D226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06:18</w:t>
            </w:r>
          </w:p>
        </w:tc>
      </w:tr>
      <w:tr w:rsidR="0018129E" w:rsidRPr="00BD3DC9" w14:paraId="6247ECCB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58A40791" w14:textId="77777777" w:rsidR="0018129E" w:rsidRPr="002828D4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Radom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</w:t>
            </w:r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(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Pagrindinė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Stotis)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 xml:space="preserve"> </w:t>
            </w:r>
            <w:r w:rsidRPr="00C17405">
              <w:rPr>
                <w:rFonts w:ascii="Arial" w:hAnsi="Arial" w:cs="Arial"/>
                <w:color w:val="000000"/>
                <w:sz w:val="26"/>
                <w:szCs w:val="26"/>
                <w:lang w:val="pl-PL"/>
              </w:rPr>
              <w:t>Radom Główny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27C33E2A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06:46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083487BC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06:46</w:t>
            </w:r>
          </w:p>
        </w:tc>
      </w:tr>
      <w:tr w:rsidR="0018129E" w:rsidRPr="00BD3DC9" w14:paraId="4B375B4F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7C541C1B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Varka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Warka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1C73B62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07:10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133DF6F2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07:10</w:t>
            </w:r>
          </w:p>
        </w:tc>
      </w:tr>
      <w:tr w:rsidR="0018129E" w:rsidRPr="00BD3DC9" w14:paraId="15FEB791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25B6C4C9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Piasečnas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Piaseczno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6FA819C0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07:26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1EF0C693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07:26</w:t>
            </w:r>
          </w:p>
        </w:tc>
      </w:tr>
      <w:tr w:rsidR="0018129E" w:rsidRPr="00BD3DC9" w14:paraId="42F399B6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7D4F80F" w14:textId="77777777" w:rsidR="0018129E" w:rsidRPr="00C17405" w:rsidRDefault="0018129E" w:rsidP="0018129E">
            <w:pP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(</w:t>
            </w:r>
            <w:proofErr w:type="spellStart"/>
            <w:proofErr w:type="gram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Tarnybinė</w:t>
            </w:r>
            <w:proofErr w:type="spellEnd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 xml:space="preserve">) /Warszawa </w:t>
            </w:r>
            <w:proofErr w:type="spellStart"/>
            <w:r w:rsidRPr="00C17405">
              <w:rPr>
                <w:rFonts w:ascii="Arial" w:hAnsi="Arial" w:cs="Arial"/>
                <w:color w:val="000000"/>
                <w:sz w:val="26"/>
                <w:szCs w:val="26"/>
              </w:rPr>
              <w:t>Służewiec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703D551A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07:39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7BF6B7BC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07:34</w:t>
            </w:r>
          </w:p>
        </w:tc>
      </w:tr>
      <w:tr w:rsidR="0018129E" w:rsidRPr="00BD3DC9" w14:paraId="41561295" w14:textId="77777777" w:rsidTr="0018129E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/>
            <w:vAlign w:val="center"/>
          </w:tcPr>
          <w:p w14:paraId="165CC30C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Vakarinė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  <w:lang w:val="pl-PL"/>
              </w:rPr>
              <w:t>Warszawa Zachodnia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7FB3545C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1DB845AF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07:44</w:t>
            </w:r>
          </w:p>
        </w:tc>
      </w:tr>
      <w:tr w:rsidR="0018129E" w:rsidRPr="00BD3DC9" w14:paraId="29067591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  <w:vAlign w:val="center"/>
          </w:tcPr>
          <w:p w14:paraId="1E13A6F6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Centrinė</w:t>
            </w:r>
            <w:proofErr w:type="spell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b/>
                <w:bCs/>
                <w:color w:val="FFFFFF" w:themeColor="background1"/>
                <w:spacing w:val="2"/>
                <w:sz w:val="26"/>
                <w:szCs w:val="26"/>
                <w:highlight w:val="red"/>
                <w:shd w:val="clear" w:color="auto" w:fill="FFF7F7"/>
                <w:lang w:val="pl-PL"/>
              </w:rPr>
              <w:t>Warszawa Centralna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72F8F41F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-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0000"/>
          </w:tcPr>
          <w:p w14:paraId="53BA316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lang w:val="pl-PL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07:55</w:t>
            </w:r>
          </w:p>
        </w:tc>
      </w:tr>
      <w:tr w:rsidR="0018129E" w:rsidRPr="00BD3DC9" w14:paraId="19B205D1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7D90F25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Varšuva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Rytinė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proofErr w:type="spellStart"/>
            <w:proofErr w:type="gram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)/</w:t>
            </w:r>
            <w:proofErr w:type="gram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Warszawa Wschodnia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FF0000" w:fill="FFFFFF"/>
          </w:tcPr>
          <w:p w14:paraId="5D26E59E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FF0000" w:fill="FFFFFF"/>
          </w:tcPr>
          <w:p w14:paraId="3843BCE2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08:04</w:t>
            </w:r>
          </w:p>
        </w:tc>
      </w:tr>
      <w:tr w:rsidR="0018129E" w:rsidRPr="00BD3DC9" w14:paraId="6E9485AD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5D95E2FD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Volominas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Wołomin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5A31E95D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08:23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47D26C60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08:23</w:t>
            </w:r>
          </w:p>
        </w:tc>
      </w:tr>
      <w:tr w:rsidR="0018129E" w:rsidRPr="00BD3DC9" w14:paraId="277471FB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52D91FC7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Tluščius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Tłuszcz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6EA4FEB7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08:32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ACCA220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08:32</w:t>
            </w:r>
          </w:p>
        </w:tc>
      </w:tr>
      <w:tr w:rsidR="0018129E" w:rsidRPr="00BD3DC9" w14:paraId="5F01D16E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3945612F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Lochuvas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Łochów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35AE07FD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08:43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70754C6C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08:43</w:t>
            </w:r>
          </w:p>
        </w:tc>
      </w:tr>
      <w:tr w:rsidR="0018129E" w:rsidRPr="00BD3DC9" w14:paraId="253512DC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vAlign w:val="center"/>
            <w:hideMark/>
          </w:tcPr>
          <w:p w14:paraId="63CC4F16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Malkinia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Małkinia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3002EEF0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color w:val="242424"/>
              </w:rPr>
              <w:t>08:58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7B952EE5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08:58</w:t>
            </w:r>
          </w:p>
        </w:tc>
      </w:tr>
      <w:tr w:rsidR="0018129E" w:rsidRPr="00BD3DC9" w14:paraId="63D9C0FA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00214B95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Čyževas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Czyżew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185D3573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color w:val="FF33CC"/>
              </w:rPr>
            </w:pPr>
            <w:r w:rsidRPr="0018129E">
              <w:rPr>
                <w:rFonts w:ascii="Arial" w:hAnsi="Arial" w:cs="Arial"/>
                <w:color w:val="242424"/>
              </w:rPr>
              <w:t>09:11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4AD8379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09:11</w:t>
            </w:r>
          </w:p>
        </w:tc>
      </w:tr>
      <w:tr w:rsidR="0018129E" w:rsidRPr="00BD3DC9" w14:paraId="47105F11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  <w:vAlign w:val="center"/>
            <w:hideMark/>
          </w:tcPr>
          <w:p w14:paraId="33CD256A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Šepetovas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Szepietowo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6021313E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09:20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746AFA47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09:20</w:t>
            </w:r>
          </w:p>
        </w:tc>
      </w:tr>
      <w:tr w:rsidR="0018129E" w:rsidRPr="00BD3DC9" w14:paraId="02A91E40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</w:tcPr>
          <w:p w14:paraId="5A1BF0F5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Lapos/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Łapy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7CF7C26A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09:33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</w:tcPr>
          <w:p w14:paraId="47EA4D6D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09:33</w:t>
            </w:r>
          </w:p>
        </w:tc>
      </w:tr>
      <w:tr w:rsidR="0018129E" w:rsidRPr="00BD3DC9" w14:paraId="1FB37040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  <w:vAlign w:val="center"/>
            <w:hideMark/>
          </w:tcPr>
          <w:p w14:paraId="2CFA33F3" w14:textId="515A851B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  <w:lang w:val="pl-PL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Balstogė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(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Žaliakalnio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stotis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>)</w:t>
            </w:r>
            <w:r w:rsidR="00170C77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  <w:lang w:val="pl-PL"/>
              </w:rPr>
              <w:t xml:space="preserve"> </w:t>
            </w:r>
            <w:r w:rsidRPr="009B099B">
              <w:rPr>
                <w:rFonts w:ascii="Arial" w:hAnsi="Arial" w:cs="Arial"/>
                <w:color w:val="000000"/>
                <w:spacing w:val="2"/>
                <w:shd w:val="clear" w:color="auto" w:fill="FFF7F7"/>
                <w:lang w:val="pl-PL"/>
              </w:rPr>
              <w:t>/Białystok Zielone Wzgórza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15A7BBB0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09:44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FFFFFF" w:themeFill="background1"/>
          </w:tcPr>
          <w:p w14:paraId="5ED80136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lang w:val="pl-PL"/>
              </w:rPr>
            </w:pPr>
            <w:r w:rsidRPr="0018129E">
              <w:rPr>
                <w:rFonts w:ascii="Arial" w:hAnsi="Arial" w:cs="Arial"/>
                <w:color w:val="242424"/>
              </w:rPr>
              <w:t>09:44</w:t>
            </w:r>
          </w:p>
        </w:tc>
      </w:tr>
      <w:tr w:rsidR="0018129E" w:rsidRPr="00BD3DC9" w14:paraId="54C3DAA2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 w:themeFill="background1" w:themeFillShade="D9"/>
            <w:vAlign w:val="center"/>
            <w:hideMark/>
          </w:tcPr>
          <w:p w14:paraId="41E615DA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Balstogė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Białystok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32E1146D" w14:textId="77777777" w:rsidR="0018129E" w:rsidRPr="0018129E" w:rsidRDefault="0018129E" w:rsidP="0018129E">
            <w:pPr>
              <w:ind w:left="-69" w:right="-67" w:hanging="39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10:30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D9D9D9"/>
          </w:tcPr>
          <w:p w14:paraId="7FD97754" w14:textId="77777777" w:rsidR="0018129E" w:rsidRPr="0018129E" w:rsidRDefault="0018129E" w:rsidP="0018129E">
            <w:pPr>
              <w:ind w:left="-69" w:right="-67" w:hanging="39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10:30</w:t>
            </w:r>
          </w:p>
        </w:tc>
      </w:tr>
      <w:tr w:rsidR="0018129E" w:rsidRPr="00BD3DC9" w14:paraId="0BF60AFA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vAlign w:val="center"/>
            <w:hideMark/>
          </w:tcPr>
          <w:p w14:paraId="78A76246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Sokulka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Sokółka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FF0000" w:fill="FFFFFF"/>
          </w:tcPr>
          <w:p w14:paraId="48720713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10:59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FF0000" w:fill="FFFFFF"/>
          </w:tcPr>
          <w:p w14:paraId="59863041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10:59</w:t>
            </w:r>
          </w:p>
        </w:tc>
      </w:tr>
      <w:tr w:rsidR="0018129E" w:rsidRPr="00BD3DC9" w14:paraId="21379AD2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  <w:vAlign w:val="center"/>
            <w:hideMark/>
          </w:tcPr>
          <w:p w14:paraId="790FD8BB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Dambrava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Dąbrowa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 xml:space="preserve"> 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Białostocka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6FFA7BCF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11:24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776CBA65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11:24</w:t>
            </w:r>
          </w:p>
        </w:tc>
      </w:tr>
      <w:tr w:rsidR="0018129E" w:rsidRPr="00BD3DC9" w14:paraId="30646C31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</w:tcPr>
          <w:p w14:paraId="6D3B33F1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Augustavas</w:t>
            </w:r>
            <w:proofErr w:type="spellEnd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shd w:val="clear" w:color="auto" w:fill="FFF7F7"/>
              </w:rPr>
              <w:t>Augustów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13449399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11:49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48DF0F8D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11:49</w:t>
            </w:r>
          </w:p>
        </w:tc>
      </w:tr>
      <w:tr w:rsidR="0018129E" w:rsidRPr="00BD3DC9" w14:paraId="2EE59189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179750B8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highlight w:val="lightGray"/>
                <w:lang w:val="lt-LT"/>
              </w:rPr>
              <w:t>Suvalkai/</w:t>
            </w:r>
            <w:proofErr w:type="spellStart"/>
            <w:r w:rsidRPr="00C17405">
              <w:rPr>
                <w:rFonts w:ascii="Arial" w:hAnsi="Arial" w:cs="Arial"/>
                <w:color w:val="000000"/>
                <w:spacing w:val="2"/>
                <w:sz w:val="26"/>
                <w:szCs w:val="26"/>
                <w:highlight w:val="lightGray"/>
                <w:shd w:val="clear" w:color="auto" w:fill="FFF7F7"/>
              </w:rPr>
              <w:t>Suwałki</w:t>
            </w:r>
            <w:proofErr w:type="spellEnd"/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2300702C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12:45</w:t>
            </w:r>
          </w:p>
        </w:tc>
        <w:tc>
          <w:tcPr>
            <w:tcW w:w="2098" w:type="dxa"/>
            <w:tcBorders>
              <w:top w:val="single" w:sz="4" w:space="0" w:color="D9D9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auto" w:fill="D9D9D9" w:themeFill="background1" w:themeFillShade="D9"/>
          </w:tcPr>
          <w:p w14:paraId="62DC0CD7" w14:textId="77777777" w:rsidR="0018129E" w:rsidRPr="0018129E" w:rsidRDefault="0018129E" w:rsidP="0018129E">
            <w:pPr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12:45</w:t>
            </w:r>
          </w:p>
        </w:tc>
      </w:tr>
      <w:tr w:rsidR="0018129E" w:rsidRPr="00BD3DC9" w14:paraId="6C8F0B8A" w14:textId="77777777" w:rsidTr="0018129E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  <w:hideMark/>
          </w:tcPr>
          <w:p w14:paraId="380D1128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Trakiškė</w:t>
            </w:r>
            <w:proofErr w:type="spellEnd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/</w:t>
            </w:r>
            <w:proofErr w:type="spellStart"/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Trakiszki</w:t>
            </w:r>
            <w:proofErr w:type="spellEnd"/>
          </w:p>
        </w:tc>
        <w:tc>
          <w:tcPr>
            <w:tcW w:w="2098" w:type="dxa"/>
            <w:tcBorders>
              <w:top w:val="single" w:sz="2" w:space="0" w:color="FF0000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685803F2" w14:textId="77777777" w:rsidR="0018129E" w:rsidRPr="0018129E" w:rsidRDefault="0018129E" w:rsidP="0018129E">
            <w:pPr>
              <w:ind w:left="-104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lang w:val="lt-LT"/>
              </w:rPr>
            </w:pPr>
            <w:r w:rsidRPr="0018129E">
              <w:rPr>
                <w:rFonts w:ascii="Arial" w:hAnsi="Arial" w:cs="Arial"/>
                <w:color w:val="242424"/>
              </w:rPr>
              <w:t>13:18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2" w:space="0" w:color="FF0000"/>
              <w:bottom w:val="single" w:sz="4" w:space="0" w:color="D9D9D9"/>
              <w:right w:val="single" w:sz="2" w:space="0" w:color="FF0000"/>
            </w:tcBorders>
            <w:shd w:val="clear" w:color="auto" w:fill="FFFFFF" w:themeFill="background1"/>
          </w:tcPr>
          <w:p w14:paraId="139C41A5" w14:textId="77777777" w:rsidR="0018129E" w:rsidRPr="0018129E" w:rsidRDefault="0018129E" w:rsidP="0018129E">
            <w:pPr>
              <w:ind w:left="-104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color w:val="242424"/>
              </w:rPr>
              <w:t>13:18</w:t>
            </w:r>
          </w:p>
        </w:tc>
      </w:tr>
      <w:tr w:rsidR="0018129E" w:rsidRPr="00BD3DC9" w14:paraId="2ADFE57B" w14:textId="77777777" w:rsidTr="0018129E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9423A"/>
            </w:tcBorders>
            <w:shd w:val="clear" w:color="auto" w:fill="F9423A"/>
            <w:vAlign w:val="center"/>
            <w:hideMark/>
          </w:tcPr>
          <w:p w14:paraId="46BA9A9A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lt-LT"/>
              </w:rPr>
              <w:t>Mockava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4" w:space="0" w:color="D9D9D9" w:themeColor="background1" w:themeShade="D9"/>
              <w:bottom w:val="single" w:sz="2" w:space="0" w:color="FF0000"/>
              <w:right w:val="single" w:sz="2" w:space="0" w:color="FF0000"/>
            </w:tcBorders>
            <w:shd w:val="clear" w:color="auto" w:fill="F9423A"/>
          </w:tcPr>
          <w:p w14:paraId="7FC9EE51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15:11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4" w:space="0" w:color="D9D9D9" w:themeColor="background1" w:themeShade="D9"/>
              <w:bottom w:val="single" w:sz="2" w:space="0" w:color="FF0000"/>
              <w:right w:val="single" w:sz="2" w:space="0" w:color="FF0000"/>
            </w:tcBorders>
            <w:shd w:val="clear" w:color="auto" w:fill="F9423A"/>
          </w:tcPr>
          <w:p w14:paraId="00C89A9B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15:11</w:t>
            </w:r>
          </w:p>
        </w:tc>
      </w:tr>
      <w:tr w:rsidR="0018129E" w:rsidRPr="00BD3DC9" w14:paraId="00BDBEFF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/>
            <w:vAlign w:val="center"/>
            <w:hideMark/>
          </w:tcPr>
          <w:p w14:paraId="6A7369DD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Marijampolė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/>
          </w:tcPr>
          <w:p w14:paraId="68B121E1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15:42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D9D9D9"/>
          </w:tcPr>
          <w:p w14:paraId="6E6DAE1F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15:42</w:t>
            </w:r>
          </w:p>
        </w:tc>
      </w:tr>
      <w:tr w:rsidR="0018129E" w:rsidRPr="00BD3DC9" w14:paraId="1F473819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vAlign w:val="center"/>
            <w:hideMark/>
          </w:tcPr>
          <w:p w14:paraId="0A54E720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Kazlų Rūda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763369B9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8129E">
              <w:rPr>
                <w:rFonts w:ascii="Arial" w:hAnsi="Arial" w:cs="Arial"/>
                <w:color w:val="242424"/>
              </w:rPr>
              <w:t>16:00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2" w:space="0" w:color="FF0000"/>
              <w:bottom w:val="single" w:sz="4" w:space="0" w:color="D9D9D9" w:themeColor="background1" w:themeShade="D9"/>
              <w:right w:val="single" w:sz="2" w:space="0" w:color="FF0000"/>
            </w:tcBorders>
            <w:shd w:val="clear" w:color="FF0000" w:fill="FFFFFF"/>
          </w:tcPr>
          <w:p w14:paraId="2D6BE544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16:00</w:t>
            </w:r>
          </w:p>
        </w:tc>
      </w:tr>
      <w:tr w:rsidR="0018129E" w:rsidRPr="00BD3DC9" w14:paraId="606A2534" w14:textId="77777777" w:rsidTr="0018129E">
        <w:trPr>
          <w:trHeight w:val="312"/>
        </w:trPr>
        <w:tc>
          <w:tcPr>
            <w:tcW w:w="6803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  <w:vAlign w:val="center"/>
            <w:hideMark/>
          </w:tcPr>
          <w:p w14:paraId="0A3FDB1F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17405">
              <w:rPr>
                <w:rFonts w:ascii="Arial" w:hAnsi="Arial" w:cs="Arial"/>
                <w:color w:val="000000" w:themeColor="text1"/>
                <w:sz w:val="26"/>
                <w:szCs w:val="26"/>
                <w:lang w:val="lt-LT"/>
              </w:rPr>
              <w:t>Kaunas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4EC5E50A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lang w:eastAsia="lt-LT"/>
              </w:rPr>
            </w:pPr>
            <w:r w:rsidRPr="0018129E">
              <w:rPr>
                <w:rFonts w:ascii="Arial" w:hAnsi="Arial" w:cs="Arial"/>
                <w:color w:val="242424"/>
              </w:rPr>
              <w:t>16:27</w:t>
            </w:r>
          </w:p>
        </w:tc>
        <w:tc>
          <w:tcPr>
            <w:tcW w:w="2098" w:type="dxa"/>
            <w:tcBorders>
              <w:top w:val="single" w:sz="2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D9D9D9" w:themeFill="background1" w:themeFillShade="D9"/>
          </w:tcPr>
          <w:p w14:paraId="18F093FE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</w:rPr>
            </w:pPr>
            <w:r w:rsidRPr="0018129E">
              <w:rPr>
                <w:rFonts w:ascii="Arial" w:hAnsi="Arial" w:cs="Arial"/>
                <w:color w:val="242424"/>
              </w:rPr>
              <w:t>16:27</w:t>
            </w:r>
          </w:p>
        </w:tc>
      </w:tr>
      <w:tr w:rsidR="0018129E" w:rsidRPr="00BD3DC9" w14:paraId="5BB63424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shd w:val="clear" w:color="auto" w:fill="F9423A"/>
            <w:vAlign w:val="center"/>
            <w:hideMark/>
          </w:tcPr>
          <w:p w14:paraId="632222FD" w14:textId="77777777" w:rsidR="0018129E" w:rsidRPr="00C17405" w:rsidRDefault="0018129E" w:rsidP="0018129E">
            <w:pPr>
              <w:ind w:right="-52"/>
              <w:rPr>
                <w:rFonts w:ascii="Arial" w:hAnsi="Arial" w:cs="Arial"/>
                <w:bCs/>
                <w:color w:val="D9D9D9" w:themeColor="background1" w:themeShade="D9"/>
                <w:sz w:val="26"/>
                <w:szCs w:val="26"/>
              </w:rPr>
            </w:pPr>
            <w:r w:rsidRPr="00C17405">
              <w:rPr>
                <w:rFonts w:ascii="Arial" w:hAnsi="Arial" w:cs="Arial"/>
                <w:b/>
                <w:color w:val="FFFFFF" w:themeColor="background1"/>
                <w:sz w:val="26"/>
                <w:szCs w:val="26"/>
                <w:lang w:val="lt-LT"/>
              </w:rPr>
              <w:t>VILNIUS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9423A"/>
          </w:tcPr>
          <w:p w14:paraId="2FA541B7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17:29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9423A"/>
          </w:tcPr>
          <w:p w14:paraId="71D6E258" w14:textId="77777777" w:rsidR="0018129E" w:rsidRPr="0018129E" w:rsidRDefault="0018129E" w:rsidP="0018129E">
            <w:pPr>
              <w:ind w:left="-100" w:right="-11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FFFFFF" w:themeColor="background1"/>
              </w:rPr>
              <w:t>17:29</w:t>
            </w:r>
          </w:p>
        </w:tc>
      </w:tr>
      <w:tr w:rsidR="0018129E" w:rsidRPr="00DB6BE3" w14:paraId="3A138A6A" w14:textId="77777777" w:rsidTr="0018129E">
        <w:trPr>
          <w:trHeight w:val="312"/>
        </w:trPr>
        <w:tc>
          <w:tcPr>
            <w:tcW w:w="6803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4" w:space="0" w:color="FF0000"/>
            </w:tcBorders>
            <w:vAlign w:val="center"/>
          </w:tcPr>
          <w:p w14:paraId="77FB31C0" w14:textId="77777777" w:rsidR="0018129E" w:rsidRPr="00DB6BE3" w:rsidRDefault="0018129E" w:rsidP="0018129E">
            <w:pPr>
              <w:ind w:right="-52"/>
              <w:rPr>
                <w:rFonts w:ascii="Arial" w:hAnsi="Arial" w:cs="Arial"/>
                <w:b/>
                <w:color w:val="D9D9D9" w:themeColor="background1" w:themeShade="D9"/>
              </w:rPr>
            </w:pPr>
            <w:proofErr w:type="spellStart"/>
            <w:r w:rsidRPr="00DB6BE3">
              <w:rPr>
                <w:rFonts w:ascii="Arial" w:hAnsi="Arial" w:cs="Arial"/>
                <w:b/>
                <w:color w:val="D9D9D9" w:themeColor="background1" w:themeShade="D9"/>
              </w:rPr>
              <w:t>Kelionės</w:t>
            </w:r>
            <w:proofErr w:type="spellEnd"/>
            <w:r w:rsidRPr="00DB6BE3">
              <w:rPr>
                <w:rFonts w:ascii="Arial" w:hAnsi="Arial" w:cs="Arial"/>
                <w:b/>
                <w:color w:val="D9D9D9" w:themeColor="background1" w:themeShade="D9"/>
              </w:rPr>
              <w:t xml:space="preserve"> </w:t>
            </w:r>
            <w:proofErr w:type="spellStart"/>
            <w:r w:rsidRPr="00DB6BE3">
              <w:rPr>
                <w:rFonts w:ascii="Arial" w:hAnsi="Arial" w:cs="Arial"/>
                <w:b/>
                <w:color w:val="D9D9D9" w:themeColor="background1" w:themeShade="D9"/>
              </w:rPr>
              <w:t>trukmė</w:t>
            </w:r>
            <w:proofErr w:type="spellEnd"/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  <w:vAlign w:val="center"/>
          </w:tcPr>
          <w:p w14:paraId="7AB0896F" w14:textId="77777777" w:rsidR="0018129E" w:rsidRPr="0018129E" w:rsidRDefault="0018129E" w:rsidP="0018129E">
            <w:pPr>
              <w:ind w:left="-100" w:right="-11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129E">
              <w:rPr>
                <w:rFonts w:ascii="Arial" w:hAnsi="Arial" w:cs="Arial"/>
                <w:b/>
                <w:bCs/>
                <w:color w:val="D9D9D9" w:themeColor="background1" w:themeShade="D9"/>
              </w:rPr>
              <w:t>12:42</w:t>
            </w:r>
          </w:p>
        </w:tc>
        <w:tc>
          <w:tcPr>
            <w:tcW w:w="2098" w:type="dxa"/>
            <w:tcBorders>
              <w:top w:val="single" w:sz="4" w:space="0" w:color="FF0000"/>
              <w:left w:val="single" w:sz="4" w:space="0" w:color="FF0000"/>
              <w:bottom w:val="single" w:sz="2" w:space="0" w:color="FF0000"/>
              <w:right w:val="single" w:sz="4" w:space="0" w:color="FF0000"/>
            </w:tcBorders>
          </w:tcPr>
          <w:p w14:paraId="61955CBC" w14:textId="77777777" w:rsidR="0018129E" w:rsidRPr="0018129E" w:rsidRDefault="0018129E" w:rsidP="0018129E">
            <w:pPr>
              <w:ind w:left="-100" w:right="-110"/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</w:rPr>
            </w:pPr>
            <w:r w:rsidRPr="0018129E">
              <w:rPr>
                <w:rFonts w:ascii="Arial" w:hAnsi="Arial" w:cs="Arial"/>
                <w:b/>
                <w:bCs/>
                <w:color w:val="D9D9D9" w:themeColor="background1" w:themeShade="D9"/>
              </w:rPr>
              <w:t>12:42</w:t>
            </w:r>
          </w:p>
        </w:tc>
      </w:tr>
    </w:tbl>
    <w:p w14:paraId="60459E8B" w14:textId="77777777" w:rsidR="00ED536D" w:rsidRDefault="00ED536D" w:rsidP="00C96E5E">
      <w:pPr>
        <w:rPr>
          <w:rFonts w:ascii="Arial" w:hAnsi="Arial" w:cs="Arial"/>
          <w:sz w:val="22"/>
          <w:szCs w:val="22"/>
          <w:lang w:eastAsia="en-US"/>
          <w14:ligatures w14:val="standardContextual"/>
        </w:rPr>
      </w:pPr>
    </w:p>
    <w:p w14:paraId="569FA2E5" w14:textId="45313EFB" w:rsidR="0018129E" w:rsidRPr="006B40F7" w:rsidRDefault="0018129E" w:rsidP="00C96E5E">
      <w:pPr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>●‒</w:t>
      </w:r>
      <w:r w:rsidR="00582F90">
        <w:rPr>
          <w:rFonts w:ascii="Arial" w:hAnsi="Arial" w:cs="Arial"/>
          <w:sz w:val="22"/>
          <w:szCs w:val="22"/>
        </w:rPr>
        <w:t xml:space="preserve"> </w:t>
      </w:r>
      <w:r w:rsidR="00582F90">
        <w:rPr>
          <w:rFonts w:ascii="Arial" w:hAnsi="Arial" w:cs="Arial"/>
          <w:color w:val="242424"/>
          <w:lang w:eastAsia="lt-LT"/>
        </w:rPr>
        <w:t>l</w:t>
      </w:r>
      <w:r w:rsidR="00582F90" w:rsidRPr="00677278">
        <w:rPr>
          <w:rFonts w:ascii="Arial" w:hAnsi="Arial" w:cs="Arial"/>
          <w:color w:val="242424"/>
          <w:lang w:eastAsia="lt-LT"/>
        </w:rPr>
        <w:t>apkričio</w:t>
      </w:r>
      <w:r w:rsidR="00582F90">
        <w:rPr>
          <w:rFonts w:ascii="Arial" w:hAnsi="Arial" w:cs="Arial"/>
          <w:color w:val="242424"/>
          <w:lang w:eastAsia="lt-LT"/>
        </w:rPr>
        <w:t xml:space="preserve">  </w:t>
      </w:r>
      <w:r w:rsidR="00582F90" w:rsidRPr="00677278">
        <w:rPr>
          <w:rFonts w:ascii="Arial" w:hAnsi="Arial" w:cs="Arial"/>
          <w:b/>
          <w:bCs/>
          <w:color w:val="FF0000"/>
          <w:lang w:eastAsia="lt-LT"/>
        </w:rPr>
        <w:t>8-15</w:t>
      </w:r>
      <w:r w:rsidR="00582F90" w:rsidRPr="00677278">
        <w:rPr>
          <w:rFonts w:ascii="Arial" w:hAnsi="Arial" w:cs="Arial"/>
          <w:color w:val="FF0000"/>
          <w:lang w:eastAsia="lt-LT"/>
        </w:rPr>
        <w:t xml:space="preserve"> </w:t>
      </w:r>
      <w:r w:rsidR="00582F90" w:rsidRPr="00281980">
        <w:rPr>
          <w:rFonts w:ascii="Arial" w:hAnsi="Arial" w:cs="Arial"/>
          <w:color w:val="000000" w:themeColor="text1"/>
          <w:lang w:eastAsia="lt-LT"/>
        </w:rPr>
        <w:t xml:space="preserve">d. </w:t>
      </w:r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traukinys </w:t>
      </w:r>
      <w:r w:rsidR="003F35ED">
        <w:rPr>
          <w:rFonts w:ascii="Arial" w:hAnsi="Arial" w:cs="Arial"/>
          <w:sz w:val="22"/>
          <w:szCs w:val="22"/>
          <w:lang w:eastAsia="en-US"/>
          <w14:ligatures w14:val="standardContextual"/>
        </w:rPr>
        <w:t>N</w:t>
      </w:r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r. </w:t>
      </w:r>
      <w:r w:rsidR="00C05118">
        <w:rPr>
          <w:rFonts w:ascii="Arial" w:hAnsi="Arial" w:cs="Arial"/>
          <w:sz w:val="22"/>
          <w:szCs w:val="22"/>
          <w:lang w:eastAsia="en-US"/>
          <w14:ligatures w14:val="standardContextual"/>
        </w:rPr>
        <w:t>143/</w:t>
      </w:r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144 nestos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Warszawa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Wschodnia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Centralna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ir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Zachodnia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stotyse</w:t>
      </w:r>
      <w:r w:rsidR="00C05118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, </w:t>
      </w:r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sustos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Warszawa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>Gdanska</w:t>
      </w:r>
      <w:proofErr w:type="spellEnd"/>
      <w:r w:rsidR="006B40F7" w:rsidRPr="006B40F7">
        <w:rPr>
          <w:rFonts w:ascii="Arial" w:hAnsi="Arial" w:cs="Arial"/>
          <w:sz w:val="22"/>
          <w:szCs w:val="22"/>
          <w:lang w:eastAsia="en-US"/>
          <w14:ligatures w14:val="standardContextual"/>
        </w:rPr>
        <w:t xml:space="preserve"> stotyje.</w:t>
      </w:r>
    </w:p>
    <w:p w14:paraId="15233A34" w14:textId="24AD1D84" w:rsidR="00FF09B4" w:rsidRPr="00FF09B4" w:rsidRDefault="0018129E" w:rsidP="0018129E">
      <w:pPr>
        <w:tabs>
          <w:tab w:val="left" w:pos="7016"/>
        </w:tabs>
        <w:spacing w:after="160" w:line="259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F09B4">
        <w:rPr>
          <w:rFonts w:ascii="Arial" w:hAnsi="Arial" w:cs="Arial"/>
          <w:sz w:val="22"/>
          <w:szCs w:val="22"/>
        </w:rPr>
        <w:t xml:space="preserve">** </w:t>
      </w:r>
      <w:r w:rsidR="00FF09B4" w:rsidRPr="00FF09B4">
        <w:rPr>
          <w:rFonts w:ascii="Arial" w:hAnsi="Arial" w:cs="Arial"/>
          <w:sz w:val="22"/>
          <w:szCs w:val="22"/>
        </w:rPr>
        <w:t xml:space="preserve">Aktualų pasirinktą tvarkaraštį atnaujintą pagal eismo pertraukas, trumpalaikius pasikeitimus, papildomus reisus bei kitus pokyčius galite sužinoti </w:t>
      </w:r>
      <w:r w:rsidR="00FF09B4" w:rsidRPr="00FF09B4">
        <w:rPr>
          <w:rFonts w:ascii="Arial" w:hAnsi="Arial" w:cs="Arial"/>
          <w:color w:val="FF0000"/>
          <w:sz w:val="22"/>
          <w:szCs w:val="22"/>
        </w:rPr>
        <w:t xml:space="preserve">www.ltglink.lt </w:t>
      </w:r>
      <w:r w:rsidR="00FF09B4" w:rsidRPr="00FF09B4">
        <w:rPr>
          <w:rFonts w:ascii="Arial" w:hAnsi="Arial" w:cs="Arial"/>
          <w:sz w:val="22"/>
          <w:szCs w:val="22"/>
        </w:rPr>
        <w:t>arba paskambinę nurodytu informaciniu telefonu. </w:t>
      </w:r>
    </w:p>
    <w:p w14:paraId="292F6083" w14:textId="4E54A55B" w:rsidR="004C423A" w:rsidRPr="004C423A" w:rsidRDefault="00DD0B0C" w:rsidP="004C423A">
      <w:r>
        <w:rPr>
          <w:noProof/>
        </w:rPr>
        <w:drawing>
          <wp:inline distT="0" distB="0" distL="0" distR="0" wp14:anchorId="20588102" wp14:editId="0341EE0F">
            <wp:extent cx="13823381" cy="823784"/>
            <wp:effectExtent l="0" t="0" r="0" b="0"/>
            <wp:docPr id="925956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4446" cy="83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23A" w:rsidRPr="004C423A" w:rsidSect="0018129E">
      <w:pgSz w:w="23811" w:h="16838" w:orient="landscape" w:code="8"/>
      <w:pgMar w:top="709" w:right="989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3CBB" w14:textId="77777777" w:rsidR="008B4B3F" w:rsidRDefault="008B4B3F" w:rsidP="003A7A88">
      <w:r>
        <w:separator/>
      </w:r>
    </w:p>
  </w:endnote>
  <w:endnote w:type="continuationSeparator" w:id="0">
    <w:p w14:paraId="3501627F" w14:textId="77777777" w:rsidR="008B4B3F" w:rsidRDefault="008B4B3F" w:rsidP="003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B60E" w14:textId="77777777" w:rsidR="008B4B3F" w:rsidRDefault="008B4B3F" w:rsidP="003A7A88">
      <w:r>
        <w:separator/>
      </w:r>
    </w:p>
  </w:footnote>
  <w:footnote w:type="continuationSeparator" w:id="0">
    <w:p w14:paraId="7770CFD6" w14:textId="77777777" w:rsidR="008B4B3F" w:rsidRDefault="008B4B3F" w:rsidP="003A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DFD"/>
    <w:multiLevelType w:val="hybridMultilevel"/>
    <w:tmpl w:val="0EAE6C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88"/>
    <w:rsid w:val="0000162C"/>
    <w:rsid w:val="00003A17"/>
    <w:rsid w:val="000123F1"/>
    <w:rsid w:val="0002019E"/>
    <w:rsid w:val="00032CCD"/>
    <w:rsid w:val="00044659"/>
    <w:rsid w:val="00056005"/>
    <w:rsid w:val="00056593"/>
    <w:rsid w:val="00062619"/>
    <w:rsid w:val="00062B2D"/>
    <w:rsid w:val="00064EA3"/>
    <w:rsid w:val="000727F6"/>
    <w:rsid w:val="00076BB0"/>
    <w:rsid w:val="00085F2B"/>
    <w:rsid w:val="000861F5"/>
    <w:rsid w:val="00090AAE"/>
    <w:rsid w:val="00090EDA"/>
    <w:rsid w:val="00095535"/>
    <w:rsid w:val="000975DE"/>
    <w:rsid w:val="000A29AC"/>
    <w:rsid w:val="000A2C8E"/>
    <w:rsid w:val="000B28AF"/>
    <w:rsid w:val="000B3392"/>
    <w:rsid w:val="000B350A"/>
    <w:rsid w:val="000B4365"/>
    <w:rsid w:val="000B6F7A"/>
    <w:rsid w:val="000C1236"/>
    <w:rsid w:val="000C2667"/>
    <w:rsid w:val="000C2CAC"/>
    <w:rsid w:val="000C3844"/>
    <w:rsid w:val="000C5624"/>
    <w:rsid w:val="000D2920"/>
    <w:rsid w:val="000D35B2"/>
    <w:rsid w:val="000D40BD"/>
    <w:rsid w:val="000D62DC"/>
    <w:rsid w:val="000E2478"/>
    <w:rsid w:val="000F4538"/>
    <w:rsid w:val="000F48B6"/>
    <w:rsid w:val="001001FA"/>
    <w:rsid w:val="00101670"/>
    <w:rsid w:val="00113631"/>
    <w:rsid w:val="00116FA6"/>
    <w:rsid w:val="001244B2"/>
    <w:rsid w:val="0012636C"/>
    <w:rsid w:val="00127196"/>
    <w:rsid w:val="00137AD2"/>
    <w:rsid w:val="00140A4A"/>
    <w:rsid w:val="001472E7"/>
    <w:rsid w:val="001670CE"/>
    <w:rsid w:val="00170C77"/>
    <w:rsid w:val="00171035"/>
    <w:rsid w:val="00173BA9"/>
    <w:rsid w:val="00177C80"/>
    <w:rsid w:val="0018129E"/>
    <w:rsid w:val="00191B36"/>
    <w:rsid w:val="00196220"/>
    <w:rsid w:val="001C2B8A"/>
    <w:rsid w:val="001C5E03"/>
    <w:rsid w:val="001E35AD"/>
    <w:rsid w:val="001E5DFA"/>
    <w:rsid w:val="001E752C"/>
    <w:rsid w:val="001F3E8E"/>
    <w:rsid w:val="00213171"/>
    <w:rsid w:val="00215387"/>
    <w:rsid w:val="00216C41"/>
    <w:rsid w:val="002216B4"/>
    <w:rsid w:val="00221F93"/>
    <w:rsid w:val="00226E2D"/>
    <w:rsid w:val="0023555D"/>
    <w:rsid w:val="00247F22"/>
    <w:rsid w:val="00252EAD"/>
    <w:rsid w:val="00253E24"/>
    <w:rsid w:val="00254D17"/>
    <w:rsid w:val="002604DF"/>
    <w:rsid w:val="002614C5"/>
    <w:rsid w:val="00281980"/>
    <w:rsid w:val="002828D4"/>
    <w:rsid w:val="00294462"/>
    <w:rsid w:val="002B0993"/>
    <w:rsid w:val="002B0C86"/>
    <w:rsid w:val="002B2357"/>
    <w:rsid w:val="002B7E98"/>
    <w:rsid w:val="002C5518"/>
    <w:rsid w:val="002D6CCF"/>
    <w:rsid w:val="002E0713"/>
    <w:rsid w:val="002E3D9D"/>
    <w:rsid w:val="002F2408"/>
    <w:rsid w:val="002F292F"/>
    <w:rsid w:val="002F55EA"/>
    <w:rsid w:val="00311D20"/>
    <w:rsid w:val="00313DA2"/>
    <w:rsid w:val="00315E48"/>
    <w:rsid w:val="003169AF"/>
    <w:rsid w:val="003263FD"/>
    <w:rsid w:val="00333A9F"/>
    <w:rsid w:val="003342A4"/>
    <w:rsid w:val="0035506D"/>
    <w:rsid w:val="00357F1F"/>
    <w:rsid w:val="00361723"/>
    <w:rsid w:val="00361F87"/>
    <w:rsid w:val="00364AD6"/>
    <w:rsid w:val="00364E13"/>
    <w:rsid w:val="00376331"/>
    <w:rsid w:val="00385D70"/>
    <w:rsid w:val="00387F96"/>
    <w:rsid w:val="003A440A"/>
    <w:rsid w:val="003A48A2"/>
    <w:rsid w:val="003A7A88"/>
    <w:rsid w:val="003B7318"/>
    <w:rsid w:val="003C0F7E"/>
    <w:rsid w:val="003C175D"/>
    <w:rsid w:val="003C2147"/>
    <w:rsid w:val="003D298D"/>
    <w:rsid w:val="003D50B7"/>
    <w:rsid w:val="003D5157"/>
    <w:rsid w:val="003E0FC6"/>
    <w:rsid w:val="003E362A"/>
    <w:rsid w:val="003E6468"/>
    <w:rsid w:val="003E7F3C"/>
    <w:rsid w:val="003F35ED"/>
    <w:rsid w:val="003F503A"/>
    <w:rsid w:val="003F5D9D"/>
    <w:rsid w:val="00406D7D"/>
    <w:rsid w:val="004176CA"/>
    <w:rsid w:val="00421BD1"/>
    <w:rsid w:val="004246F9"/>
    <w:rsid w:val="00432776"/>
    <w:rsid w:val="0043484A"/>
    <w:rsid w:val="00447A39"/>
    <w:rsid w:val="00447C65"/>
    <w:rsid w:val="00450BDA"/>
    <w:rsid w:val="00451394"/>
    <w:rsid w:val="004538A8"/>
    <w:rsid w:val="00455116"/>
    <w:rsid w:val="00456AC6"/>
    <w:rsid w:val="00466A38"/>
    <w:rsid w:val="00477AC3"/>
    <w:rsid w:val="0048545E"/>
    <w:rsid w:val="00492382"/>
    <w:rsid w:val="004A3CCA"/>
    <w:rsid w:val="004A5421"/>
    <w:rsid w:val="004A68E6"/>
    <w:rsid w:val="004B3BB2"/>
    <w:rsid w:val="004C423A"/>
    <w:rsid w:val="004C65C9"/>
    <w:rsid w:val="004C6AFE"/>
    <w:rsid w:val="004D73FC"/>
    <w:rsid w:val="004E0176"/>
    <w:rsid w:val="004E18D3"/>
    <w:rsid w:val="004E394C"/>
    <w:rsid w:val="004E3D4D"/>
    <w:rsid w:val="004E5A87"/>
    <w:rsid w:val="004F24C2"/>
    <w:rsid w:val="004F5B64"/>
    <w:rsid w:val="00524DCE"/>
    <w:rsid w:val="00535F80"/>
    <w:rsid w:val="00536945"/>
    <w:rsid w:val="00537604"/>
    <w:rsid w:val="00541E5B"/>
    <w:rsid w:val="0055330D"/>
    <w:rsid w:val="00574D80"/>
    <w:rsid w:val="005767A7"/>
    <w:rsid w:val="00580665"/>
    <w:rsid w:val="00582F90"/>
    <w:rsid w:val="00583492"/>
    <w:rsid w:val="0058583D"/>
    <w:rsid w:val="00585EDB"/>
    <w:rsid w:val="00586692"/>
    <w:rsid w:val="00596BD8"/>
    <w:rsid w:val="005B5878"/>
    <w:rsid w:val="005C06C1"/>
    <w:rsid w:val="005D36B4"/>
    <w:rsid w:val="005E31EE"/>
    <w:rsid w:val="005F0775"/>
    <w:rsid w:val="005F31CD"/>
    <w:rsid w:val="005F3672"/>
    <w:rsid w:val="00600192"/>
    <w:rsid w:val="00601F04"/>
    <w:rsid w:val="00605F9B"/>
    <w:rsid w:val="00610F40"/>
    <w:rsid w:val="00622701"/>
    <w:rsid w:val="00627FF8"/>
    <w:rsid w:val="00632F12"/>
    <w:rsid w:val="0063356B"/>
    <w:rsid w:val="006372C7"/>
    <w:rsid w:val="006516E3"/>
    <w:rsid w:val="00657470"/>
    <w:rsid w:val="006623D1"/>
    <w:rsid w:val="006646C4"/>
    <w:rsid w:val="00677278"/>
    <w:rsid w:val="0068513F"/>
    <w:rsid w:val="00695CBF"/>
    <w:rsid w:val="006A36AC"/>
    <w:rsid w:val="006A46A1"/>
    <w:rsid w:val="006A7D87"/>
    <w:rsid w:val="006B1A9E"/>
    <w:rsid w:val="006B40F7"/>
    <w:rsid w:val="006B44F3"/>
    <w:rsid w:val="006B77FE"/>
    <w:rsid w:val="006C0C3F"/>
    <w:rsid w:val="006C469A"/>
    <w:rsid w:val="006C7817"/>
    <w:rsid w:val="006E4B19"/>
    <w:rsid w:val="006F295A"/>
    <w:rsid w:val="006F3D8D"/>
    <w:rsid w:val="00702937"/>
    <w:rsid w:val="00703CC1"/>
    <w:rsid w:val="00706132"/>
    <w:rsid w:val="00716E0E"/>
    <w:rsid w:val="007213F7"/>
    <w:rsid w:val="00722503"/>
    <w:rsid w:val="0072336A"/>
    <w:rsid w:val="00734891"/>
    <w:rsid w:val="00734FB9"/>
    <w:rsid w:val="00741F68"/>
    <w:rsid w:val="00751151"/>
    <w:rsid w:val="007521C7"/>
    <w:rsid w:val="00755560"/>
    <w:rsid w:val="00760060"/>
    <w:rsid w:val="0076239C"/>
    <w:rsid w:val="00774B2D"/>
    <w:rsid w:val="0077613E"/>
    <w:rsid w:val="007876CC"/>
    <w:rsid w:val="007938E9"/>
    <w:rsid w:val="00797A90"/>
    <w:rsid w:val="007A03D3"/>
    <w:rsid w:val="007A3F34"/>
    <w:rsid w:val="007A6FD8"/>
    <w:rsid w:val="007B3A27"/>
    <w:rsid w:val="007C2BFC"/>
    <w:rsid w:val="007D59C6"/>
    <w:rsid w:val="007D7F01"/>
    <w:rsid w:val="007E3793"/>
    <w:rsid w:val="007F29E8"/>
    <w:rsid w:val="007F2E71"/>
    <w:rsid w:val="007F6B77"/>
    <w:rsid w:val="00802F07"/>
    <w:rsid w:val="00811969"/>
    <w:rsid w:val="008310E8"/>
    <w:rsid w:val="00835286"/>
    <w:rsid w:val="00835A17"/>
    <w:rsid w:val="00846CB4"/>
    <w:rsid w:val="008504F7"/>
    <w:rsid w:val="00850CDD"/>
    <w:rsid w:val="00863798"/>
    <w:rsid w:val="00867ACB"/>
    <w:rsid w:val="00877B7D"/>
    <w:rsid w:val="0088192A"/>
    <w:rsid w:val="008867B8"/>
    <w:rsid w:val="0089468C"/>
    <w:rsid w:val="00897C2D"/>
    <w:rsid w:val="008A0E3B"/>
    <w:rsid w:val="008A65A3"/>
    <w:rsid w:val="008A6AD0"/>
    <w:rsid w:val="008B4B3F"/>
    <w:rsid w:val="008B7408"/>
    <w:rsid w:val="008D36A8"/>
    <w:rsid w:val="008D4522"/>
    <w:rsid w:val="008D50EE"/>
    <w:rsid w:val="008D79F4"/>
    <w:rsid w:val="008E26BD"/>
    <w:rsid w:val="008E2F6E"/>
    <w:rsid w:val="008F0509"/>
    <w:rsid w:val="008F7C53"/>
    <w:rsid w:val="00905C10"/>
    <w:rsid w:val="00913AE0"/>
    <w:rsid w:val="00915722"/>
    <w:rsid w:val="00921D86"/>
    <w:rsid w:val="00937A84"/>
    <w:rsid w:val="00947E6C"/>
    <w:rsid w:val="00947EE8"/>
    <w:rsid w:val="009512D8"/>
    <w:rsid w:val="00961A80"/>
    <w:rsid w:val="00966254"/>
    <w:rsid w:val="00976B19"/>
    <w:rsid w:val="00997E57"/>
    <w:rsid w:val="009B099B"/>
    <w:rsid w:val="009C3DDF"/>
    <w:rsid w:val="009C6DAE"/>
    <w:rsid w:val="009D3316"/>
    <w:rsid w:val="009D402E"/>
    <w:rsid w:val="009D5867"/>
    <w:rsid w:val="009D670E"/>
    <w:rsid w:val="009D74B1"/>
    <w:rsid w:val="009F2B03"/>
    <w:rsid w:val="00A02A18"/>
    <w:rsid w:val="00A07D24"/>
    <w:rsid w:val="00A10E52"/>
    <w:rsid w:val="00A25206"/>
    <w:rsid w:val="00A43079"/>
    <w:rsid w:val="00A45E41"/>
    <w:rsid w:val="00A5071F"/>
    <w:rsid w:val="00A53376"/>
    <w:rsid w:val="00A54892"/>
    <w:rsid w:val="00A54E9D"/>
    <w:rsid w:val="00A55F59"/>
    <w:rsid w:val="00A61EE3"/>
    <w:rsid w:val="00A66C77"/>
    <w:rsid w:val="00A70534"/>
    <w:rsid w:val="00A75B1B"/>
    <w:rsid w:val="00A81A7A"/>
    <w:rsid w:val="00A96A93"/>
    <w:rsid w:val="00AA24A2"/>
    <w:rsid w:val="00AA6124"/>
    <w:rsid w:val="00AB1E3E"/>
    <w:rsid w:val="00AC3623"/>
    <w:rsid w:val="00AC428E"/>
    <w:rsid w:val="00AC733E"/>
    <w:rsid w:val="00AD53BD"/>
    <w:rsid w:val="00AD5DE0"/>
    <w:rsid w:val="00AD7B0E"/>
    <w:rsid w:val="00AE7619"/>
    <w:rsid w:val="00AF76D5"/>
    <w:rsid w:val="00B41F6E"/>
    <w:rsid w:val="00B52059"/>
    <w:rsid w:val="00B5258F"/>
    <w:rsid w:val="00B853A3"/>
    <w:rsid w:val="00B95638"/>
    <w:rsid w:val="00B95B0F"/>
    <w:rsid w:val="00BA013A"/>
    <w:rsid w:val="00BA3550"/>
    <w:rsid w:val="00BB0A25"/>
    <w:rsid w:val="00BB2EB4"/>
    <w:rsid w:val="00BB2F1F"/>
    <w:rsid w:val="00BB6C26"/>
    <w:rsid w:val="00BC2687"/>
    <w:rsid w:val="00BD3569"/>
    <w:rsid w:val="00BD3DC9"/>
    <w:rsid w:val="00BD7740"/>
    <w:rsid w:val="00BE5A30"/>
    <w:rsid w:val="00BF22E4"/>
    <w:rsid w:val="00C005B6"/>
    <w:rsid w:val="00C03DFE"/>
    <w:rsid w:val="00C045B0"/>
    <w:rsid w:val="00C05118"/>
    <w:rsid w:val="00C15C73"/>
    <w:rsid w:val="00C15ED3"/>
    <w:rsid w:val="00C17405"/>
    <w:rsid w:val="00C1746F"/>
    <w:rsid w:val="00C23B62"/>
    <w:rsid w:val="00C24BE8"/>
    <w:rsid w:val="00C26058"/>
    <w:rsid w:val="00C26B92"/>
    <w:rsid w:val="00C27912"/>
    <w:rsid w:val="00C40B7F"/>
    <w:rsid w:val="00C56A2D"/>
    <w:rsid w:val="00C5728E"/>
    <w:rsid w:val="00C64B3A"/>
    <w:rsid w:val="00C64CD9"/>
    <w:rsid w:val="00C709B6"/>
    <w:rsid w:val="00C7118F"/>
    <w:rsid w:val="00C7264C"/>
    <w:rsid w:val="00C73274"/>
    <w:rsid w:val="00C83707"/>
    <w:rsid w:val="00C87924"/>
    <w:rsid w:val="00C91073"/>
    <w:rsid w:val="00C96E5E"/>
    <w:rsid w:val="00CB25C8"/>
    <w:rsid w:val="00CC104C"/>
    <w:rsid w:val="00CC2047"/>
    <w:rsid w:val="00CC66B8"/>
    <w:rsid w:val="00CD3CAB"/>
    <w:rsid w:val="00CD56B4"/>
    <w:rsid w:val="00CF6F24"/>
    <w:rsid w:val="00D000D0"/>
    <w:rsid w:val="00D05568"/>
    <w:rsid w:val="00D1131A"/>
    <w:rsid w:val="00D14B51"/>
    <w:rsid w:val="00D36C6B"/>
    <w:rsid w:val="00D4010F"/>
    <w:rsid w:val="00D4226C"/>
    <w:rsid w:val="00D434E6"/>
    <w:rsid w:val="00D44A9A"/>
    <w:rsid w:val="00D45673"/>
    <w:rsid w:val="00D53413"/>
    <w:rsid w:val="00D55F73"/>
    <w:rsid w:val="00D7085D"/>
    <w:rsid w:val="00D764C1"/>
    <w:rsid w:val="00D8694D"/>
    <w:rsid w:val="00D97AE3"/>
    <w:rsid w:val="00DA3A3E"/>
    <w:rsid w:val="00DA69BA"/>
    <w:rsid w:val="00DB0FC2"/>
    <w:rsid w:val="00DB5294"/>
    <w:rsid w:val="00DB6BE3"/>
    <w:rsid w:val="00DC2999"/>
    <w:rsid w:val="00DC5CDB"/>
    <w:rsid w:val="00DC65DB"/>
    <w:rsid w:val="00DD0B0C"/>
    <w:rsid w:val="00DE4F3F"/>
    <w:rsid w:val="00DE5046"/>
    <w:rsid w:val="00DF0542"/>
    <w:rsid w:val="00DF45B4"/>
    <w:rsid w:val="00E018B7"/>
    <w:rsid w:val="00E063F1"/>
    <w:rsid w:val="00E21DED"/>
    <w:rsid w:val="00E257E4"/>
    <w:rsid w:val="00E268C1"/>
    <w:rsid w:val="00E27397"/>
    <w:rsid w:val="00E3758C"/>
    <w:rsid w:val="00E426DA"/>
    <w:rsid w:val="00E42C13"/>
    <w:rsid w:val="00E460C4"/>
    <w:rsid w:val="00E46B21"/>
    <w:rsid w:val="00E54464"/>
    <w:rsid w:val="00E556D4"/>
    <w:rsid w:val="00E7302E"/>
    <w:rsid w:val="00E766C9"/>
    <w:rsid w:val="00E91E69"/>
    <w:rsid w:val="00E92E3F"/>
    <w:rsid w:val="00EA604E"/>
    <w:rsid w:val="00EB3A84"/>
    <w:rsid w:val="00EB5878"/>
    <w:rsid w:val="00EB5FA9"/>
    <w:rsid w:val="00EB6B5A"/>
    <w:rsid w:val="00EC0241"/>
    <w:rsid w:val="00ED035D"/>
    <w:rsid w:val="00ED225E"/>
    <w:rsid w:val="00ED536D"/>
    <w:rsid w:val="00EE1F48"/>
    <w:rsid w:val="00EE31DF"/>
    <w:rsid w:val="00EE3702"/>
    <w:rsid w:val="00EE59C2"/>
    <w:rsid w:val="00EF4F6B"/>
    <w:rsid w:val="00F018B6"/>
    <w:rsid w:val="00F03124"/>
    <w:rsid w:val="00F1036C"/>
    <w:rsid w:val="00F16D07"/>
    <w:rsid w:val="00F204CF"/>
    <w:rsid w:val="00F22A9D"/>
    <w:rsid w:val="00F251E6"/>
    <w:rsid w:val="00F254EA"/>
    <w:rsid w:val="00F25C20"/>
    <w:rsid w:val="00F2601E"/>
    <w:rsid w:val="00F27816"/>
    <w:rsid w:val="00F310C1"/>
    <w:rsid w:val="00F31DF6"/>
    <w:rsid w:val="00F35580"/>
    <w:rsid w:val="00F358AE"/>
    <w:rsid w:val="00F40542"/>
    <w:rsid w:val="00F40971"/>
    <w:rsid w:val="00F41688"/>
    <w:rsid w:val="00F46195"/>
    <w:rsid w:val="00F55557"/>
    <w:rsid w:val="00F57821"/>
    <w:rsid w:val="00F617C7"/>
    <w:rsid w:val="00F65BC1"/>
    <w:rsid w:val="00F703EC"/>
    <w:rsid w:val="00F72696"/>
    <w:rsid w:val="00F9045B"/>
    <w:rsid w:val="00F95483"/>
    <w:rsid w:val="00F97215"/>
    <w:rsid w:val="00FA1B69"/>
    <w:rsid w:val="00FA4143"/>
    <w:rsid w:val="00FB1A92"/>
    <w:rsid w:val="00FB247F"/>
    <w:rsid w:val="00FB32B2"/>
    <w:rsid w:val="00FB7643"/>
    <w:rsid w:val="00FB7CF8"/>
    <w:rsid w:val="00FC61AE"/>
    <w:rsid w:val="00FD22F8"/>
    <w:rsid w:val="00FD3BDD"/>
    <w:rsid w:val="00FE0457"/>
    <w:rsid w:val="00FF09B4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B4655"/>
  <w15:chartTrackingRefBased/>
  <w15:docId w15:val="{1180A57D-899B-4634-8D43-A95987DC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C4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722503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Numatytasispastraiposriftas"/>
    <w:rsid w:val="00722503"/>
  </w:style>
  <w:style w:type="character" w:customStyle="1" w:styleId="eop">
    <w:name w:val="eop"/>
    <w:basedOn w:val="Numatytasispastraiposriftas"/>
    <w:rsid w:val="00722503"/>
  </w:style>
  <w:style w:type="table" w:styleId="1tinkleliolentelviesi">
    <w:name w:val="Grid Table 1 Light"/>
    <w:basedOn w:val="prastojilentel"/>
    <w:uiPriority w:val="46"/>
    <w:rsid w:val="007F29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0797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3580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71B4-9FC0-487D-8BAA-D2DF7FBB8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Steško</dc:creator>
  <cp:keywords/>
  <dc:description/>
  <cp:lastModifiedBy>Elena Vaičiuvienė</cp:lastModifiedBy>
  <cp:revision>25</cp:revision>
  <cp:lastPrinted>2025-10-01T16:00:00Z</cp:lastPrinted>
  <dcterms:created xsi:type="dcterms:W3CDTF">2025-10-01T16:01:00Z</dcterms:created>
  <dcterms:modified xsi:type="dcterms:W3CDTF">2025-10-28T05:12:00Z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2022-02-10T08:23:53Z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53cd2789-07ab-418c-8c55-9f4cdf6f6f35</vt:lpwstr>
  </property>
  <property fmtid="{D5CDD505-2E9C-101B-9397-08002B2CF9AE}" pid="8" name="MSIP_Label_cfcb905c-755b-4fd4-bd20-0d682d4f1d27_ContentBits">
    <vt:lpwstr>0</vt:lpwstr>
  </property>
</Properties>
</file>